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0A" w:rsidRDefault="00ED7A0A">
      <w:pPr>
        <w:rPr>
          <w:rFonts w:cs="Calibri"/>
          <w:b/>
          <w:noProof/>
          <w:lang w:eastAsia="en-GB"/>
        </w:rPr>
      </w:pPr>
      <w:bookmarkStart w:id="0" w:name="_GoBack"/>
      <w:bookmarkEnd w:id="0"/>
    </w:p>
    <w:p w:rsidR="00ED7A0A" w:rsidRDefault="00ED7A0A" w:rsidP="002343C3">
      <w:pPr>
        <w:ind w:right="-608"/>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FF6C6F">
        <w:rPr>
          <w:noProof/>
          <w:lang w:val="en-US"/>
        </w:rPr>
        <w:pict>
          <v:shape id="Picture 2" o:spid="_x0000_i1026" type="#_x0000_t75" alt="https://www.methodist.org.uk/media/3045/orb-and-cross-0712.jpg?width=204&amp;height=204" style="width:25.5pt;height:22.5pt;visibility:visible">
            <v:imagedata r:id="rId7" o:title=""/>
          </v:shape>
        </w:pict>
      </w:r>
    </w:p>
    <w:p w:rsidR="00ED7A0A" w:rsidRPr="00B405C6" w:rsidRDefault="00ED7A0A" w:rsidP="002343C3">
      <w:pPr>
        <w:jc w:val="center"/>
        <w:rPr>
          <w:rFonts w:cs="Calibri"/>
          <w:b/>
        </w:rPr>
      </w:pPr>
      <w:r>
        <w:rPr>
          <w:rFonts w:cs="Calibri"/>
          <w:b/>
        </w:rPr>
        <w:t>Sunday 21 June 2020  Sunday</w:t>
      </w:r>
    </w:p>
    <w:p w:rsidR="00ED7A0A" w:rsidRDefault="00ED7A0A" w:rsidP="002343C3">
      <w:pPr>
        <w:pStyle w:val="Body"/>
        <w:pBdr>
          <w:top w:val="none" w:sz="0" w:space="0" w:color="auto"/>
          <w:left w:val="none" w:sz="0" w:space="0" w:color="auto"/>
          <w:bottom w:val="none" w:sz="0" w:space="0" w:color="auto"/>
          <w:right w:val="none" w:sz="0" w:space="0" w:color="auto"/>
          <w:bar w:val="none" w:sz="0" w:color="auto"/>
        </w:pBdr>
        <w:jc w:val="center"/>
        <w:rPr>
          <w:rFonts w:cs="Helvetica Neue"/>
          <w:b/>
        </w:rPr>
      </w:pPr>
      <w:r w:rsidRPr="004C5777">
        <w:rPr>
          <w:rFonts w:cs="Helvetica Neue"/>
          <w:b/>
        </w:rPr>
        <w:t>This short act of worship has been prepared for us to use as we are not able to gather for worship. We can remain connected in fellowship by following this simple act of worship around the time you would normally be gathered for worship in your chapel/church</w:t>
      </w:r>
      <w:r>
        <w:rPr>
          <w:rFonts w:cs="Helvetica Neue"/>
          <w:b/>
        </w:rPr>
        <w:t>.</w:t>
      </w:r>
    </w:p>
    <w:p w:rsidR="00ED7A0A" w:rsidRPr="00544A57" w:rsidRDefault="00ED7A0A">
      <w:pPr>
        <w:rPr>
          <w:rFonts w:cs="Calibri"/>
        </w:rPr>
        <w:sectPr w:rsidR="00ED7A0A" w:rsidRPr="00544A57" w:rsidSect="003842A8">
          <w:pgSz w:w="11906" w:h="16838"/>
          <w:pgMar w:top="1134" w:right="1021" w:bottom="851" w:left="1021" w:header="709" w:footer="709" w:gutter="0"/>
          <w:cols w:space="708"/>
          <w:docGrid w:linePitch="360"/>
        </w:sectPr>
      </w:pPr>
    </w:p>
    <w:p w:rsidR="00ED7A0A" w:rsidRPr="003842A8" w:rsidRDefault="00ED7A0A" w:rsidP="003842A8">
      <w:pPr>
        <w:jc w:val="both"/>
        <w:rPr>
          <w:rFonts w:cs="Calibri"/>
          <w:b/>
          <w:sz w:val="24"/>
          <w:szCs w:val="24"/>
        </w:rPr>
      </w:pPr>
      <w:r w:rsidRPr="003842A8">
        <w:rPr>
          <w:rFonts w:cs="Calibri"/>
          <w:b/>
          <w:sz w:val="24"/>
          <w:szCs w:val="24"/>
        </w:rPr>
        <w:t>Opening Prayer</w:t>
      </w:r>
    </w:p>
    <w:p w:rsidR="00ED7A0A" w:rsidRPr="00544A57" w:rsidRDefault="00ED7A0A" w:rsidP="003842A8">
      <w:pPr>
        <w:jc w:val="both"/>
        <w:rPr>
          <w:rFonts w:cs="Calibri"/>
        </w:rPr>
      </w:pPr>
      <w:r>
        <w:rPr>
          <w:rFonts w:cs="Calibri"/>
        </w:rPr>
        <w:t xml:space="preserve">God of all, we come to you just as we are – happy, sad, busy, bored, lonely, or fed up with people. We thank you that you welcome us just as we are and are always with us, even when we don’t realise. We come to worship you and praise you, faithful God. </w:t>
      </w:r>
    </w:p>
    <w:p w:rsidR="00ED7A0A" w:rsidRPr="003842A8" w:rsidRDefault="00ED7A0A" w:rsidP="003842A8">
      <w:pPr>
        <w:spacing w:after="0"/>
        <w:jc w:val="both"/>
        <w:rPr>
          <w:rFonts w:cs="Calibri"/>
          <w:b/>
          <w:sz w:val="24"/>
          <w:szCs w:val="24"/>
        </w:rPr>
      </w:pPr>
      <w:r w:rsidRPr="003842A8">
        <w:rPr>
          <w:rFonts w:cs="Calibri"/>
          <w:b/>
          <w:sz w:val="24"/>
          <w:szCs w:val="24"/>
        </w:rPr>
        <w:t xml:space="preserve">Hymn: 467 I need thee every hour </w:t>
      </w:r>
    </w:p>
    <w:p w:rsidR="00ED7A0A" w:rsidRDefault="00ED7A0A" w:rsidP="003842A8">
      <w:pPr>
        <w:spacing w:after="0"/>
        <w:jc w:val="both"/>
        <w:rPr>
          <w:rFonts w:cs="Calibri"/>
        </w:rPr>
      </w:pPr>
      <w:r>
        <w:rPr>
          <w:rFonts w:cs="Calibri"/>
        </w:rPr>
        <w:tab/>
      </w:r>
      <w:r w:rsidRPr="00544A57">
        <w:rPr>
          <w:rFonts w:cs="Calibri"/>
        </w:rPr>
        <w:t>Sing/ Read /pray /proclaim</w:t>
      </w:r>
      <w:r>
        <w:rPr>
          <w:rFonts w:cs="Calibri"/>
        </w:rPr>
        <w:t xml:space="preserve"> the words </w:t>
      </w:r>
    </w:p>
    <w:p w:rsidR="00ED7A0A" w:rsidRPr="003842A8" w:rsidRDefault="00ED7A0A" w:rsidP="003842A8">
      <w:pPr>
        <w:spacing w:after="0"/>
        <w:jc w:val="both"/>
        <w:rPr>
          <w:rFonts w:cs="Calibri"/>
          <w:sz w:val="16"/>
          <w:szCs w:val="16"/>
        </w:rPr>
      </w:pPr>
    </w:p>
    <w:p w:rsidR="00ED7A0A" w:rsidRPr="00A60CF6" w:rsidRDefault="00ED7A0A" w:rsidP="003842A8">
      <w:pPr>
        <w:pStyle w:val="NoSpacing"/>
        <w:ind w:firstLine="720"/>
        <w:jc w:val="both"/>
      </w:pPr>
      <w:r w:rsidRPr="00A60CF6">
        <w:t>I need thee every hour,</w:t>
      </w:r>
    </w:p>
    <w:p w:rsidR="00ED7A0A" w:rsidRPr="00A60CF6" w:rsidRDefault="00ED7A0A" w:rsidP="003842A8">
      <w:pPr>
        <w:pStyle w:val="NoSpacing"/>
        <w:ind w:firstLine="720"/>
        <w:jc w:val="both"/>
      </w:pPr>
      <w:r w:rsidRPr="00A60CF6">
        <w:t>most gracious Lord;</w:t>
      </w:r>
    </w:p>
    <w:p w:rsidR="00ED7A0A" w:rsidRPr="00A60CF6" w:rsidRDefault="00ED7A0A" w:rsidP="003842A8">
      <w:pPr>
        <w:pStyle w:val="NoSpacing"/>
        <w:ind w:firstLine="720"/>
        <w:jc w:val="both"/>
      </w:pPr>
      <w:r w:rsidRPr="00A60CF6">
        <w:t>no tender voice like thine</w:t>
      </w:r>
    </w:p>
    <w:p w:rsidR="00ED7A0A" w:rsidRPr="00A60CF6" w:rsidRDefault="00ED7A0A" w:rsidP="003842A8">
      <w:pPr>
        <w:pStyle w:val="NoSpacing"/>
        <w:ind w:firstLine="720"/>
        <w:jc w:val="both"/>
      </w:pPr>
      <w:r w:rsidRPr="00A60CF6">
        <w:t>can peace afford:</w:t>
      </w:r>
    </w:p>
    <w:p w:rsidR="00ED7A0A" w:rsidRPr="003842A8" w:rsidRDefault="00ED7A0A" w:rsidP="003842A8">
      <w:pPr>
        <w:pStyle w:val="NoSpacing"/>
        <w:ind w:firstLine="1260"/>
        <w:jc w:val="both"/>
        <w:rPr>
          <w:i/>
        </w:rPr>
      </w:pPr>
      <w:r w:rsidRPr="003842A8">
        <w:rPr>
          <w:i/>
        </w:rPr>
        <w:t>I need thee, O I need thee,</w:t>
      </w:r>
    </w:p>
    <w:p w:rsidR="00ED7A0A" w:rsidRPr="003842A8" w:rsidRDefault="00ED7A0A" w:rsidP="003842A8">
      <w:pPr>
        <w:pStyle w:val="NoSpacing"/>
        <w:ind w:firstLine="1260"/>
        <w:jc w:val="both"/>
        <w:rPr>
          <w:i/>
        </w:rPr>
      </w:pPr>
      <w:r w:rsidRPr="003842A8">
        <w:rPr>
          <w:i/>
        </w:rPr>
        <w:t>every hour I need thee;</w:t>
      </w:r>
    </w:p>
    <w:p w:rsidR="00ED7A0A" w:rsidRPr="003842A8" w:rsidRDefault="00ED7A0A" w:rsidP="003842A8">
      <w:pPr>
        <w:pStyle w:val="NoSpacing"/>
        <w:ind w:firstLine="1260"/>
        <w:jc w:val="both"/>
        <w:rPr>
          <w:i/>
        </w:rPr>
      </w:pPr>
      <w:r w:rsidRPr="003842A8">
        <w:rPr>
          <w:i/>
        </w:rPr>
        <w:t>O bless me now, my Saviour;</w:t>
      </w:r>
    </w:p>
    <w:p w:rsidR="00ED7A0A" w:rsidRPr="00A60CF6" w:rsidRDefault="00ED7A0A" w:rsidP="003842A8">
      <w:pPr>
        <w:pStyle w:val="NoSpacing"/>
        <w:ind w:firstLine="1260"/>
        <w:jc w:val="both"/>
      </w:pPr>
      <w:r w:rsidRPr="003842A8">
        <w:rPr>
          <w:i/>
        </w:rPr>
        <w:t>I come to thee.</w:t>
      </w:r>
    </w:p>
    <w:p w:rsidR="00ED7A0A" w:rsidRPr="003842A8" w:rsidRDefault="00ED7A0A" w:rsidP="003842A8">
      <w:pPr>
        <w:pStyle w:val="NoSpacing"/>
        <w:ind w:firstLine="720"/>
        <w:jc w:val="both"/>
        <w:rPr>
          <w:sz w:val="16"/>
          <w:szCs w:val="16"/>
        </w:rPr>
      </w:pPr>
    </w:p>
    <w:p w:rsidR="00ED7A0A" w:rsidRPr="00A60CF6" w:rsidRDefault="00ED7A0A" w:rsidP="003842A8">
      <w:pPr>
        <w:pStyle w:val="NoSpacing"/>
        <w:ind w:firstLine="720"/>
        <w:jc w:val="both"/>
      </w:pPr>
      <w:r w:rsidRPr="00A60CF6">
        <w:t>I need thee every hour;</w:t>
      </w:r>
    </w:p>
    <w:p w:rsidR="00ED7A0A" w:rsidRPr="00A60CF6" w:rsidRDefault="00ED7A0A" w:rsidP="003842A8">
      <w:pPr>
        <w:pStyle w:val="NoSpacing"/>
        <w:ind w:firstLine="720"/>
        <w:jc w:val="both"/>
      </w:pPr>
      <w:r w:rsidRPr="00A60CF6">
        <w:t>stay thou near by;</w:t>
      </w:r>
    </w:p>
    <w:p w:rsidR="00ED7A0A" w:rsidRPr="00A60CF6" w:rsidRDefault="00ED7A0A" w:rsidP="003842A8">
      <w:pPr>
        <w:pStyle w:val="NoSpacing"/>
        <w:ind w:firstLine="720"/>
        <w:jc w:val="both"/>
      </w:pPr>
      <w:r w:rsidRPr="00A60CF6">
        <w:t>temptations lose their power</w:t>
      </w:r>
    </w:p>
    <w:p w:rsidR="00ED7A0A" w:rsidRPr="00A60CF6" w:rsidRDefault="00ED7A0A" w:rsidP="003842A8">
      <w:pPr>
        <w:pStyle w:val="NoSpacing"/>
        <w:ind w:firstLine="720"/>
        <w:jc w:val="both"/>
      </w:pPr>
      <w:r w:rsidRPr="00A60CF6">
        <w:t>when thou art nigh:</w:t>
      </w:r>
    </w:p>
    <w:p w:rsidR="00ED7A0A" w:rsidRPr="003842A8" w:rsidRDefault="00ED7A0A" w:rsidP="003842A8">
      <w:pPr>
        <w:pStyle w:val="NoSpacing"/>
        <w:ind w:firstLine="720"/>
        <w:jc w:val="both"/>
        <w:rPr>
          <w:sz w:val="16"/>
          <w:szCs w:val="16"/>
        </w:rPr>
      </w:pPr>
    </w:p>
    <w:p w:rsidR="00ED7A0A" w:rsidRPr="00A60CF6" w:rsidRDefault="00ED7A0A" w:rsidP="003842A8">
      <w:pPr>
        <w:pStyle w:val="NoSpacing"/>
        <w:ind w:firstLine="720"/>
        <w:jc w:val="both"/>
      </w:pPr>
      <w:r w:rsidRPr="00A60CF6">
        <w:t>I need thee every hour,</w:t>
      </w:r>
    </w:p>
    <w:p w:rsidR="00ED7A0A" w:rsidRPr="00A60CF6" w:rsidRDefault="00ED7A0A" w:rsidP="003842A8">
      <w:pPr>
        <w:pStyle w:val="NoSpacing"/>
        <w:ind w:firstLine="720"/>
        <w:jc w:val="both"/>
      </w:pPr>
      <w:r w:rsidRPr="00A60CF6">
        <w:t>in joy or pain;</w:t>
      </w:r>
    </w:p>
    <w:p w:rsidR="00ED7A0A" w:rsidRPr="00A60CF6" w:rsidRDefault="00ED7A0A" w:rsidP="003842A8">
      <w:pPr>
        <w:pStyle w:val="NoSpacing"/>
        <w:ind w:firstLine="720"/>
        <w:jc w:val="both"/>
      </w:pPr>
      <w:r w:rsidRPr="00A60CF6">
        <w:t>come quickly and abide,</w:t>
      </w:r>
    </w:p>
    <w:p w:rsidR="00ED7A0A" w:rsidRPr="00A60CF6" w:rsidRDefault="00ED7A0A" w:rsidP="003842A8">
      <w:pPr>
        <w:pStyle w:val="NoSpacing"/>
        <w:ind w:firstLine="720"/>
        <w:jc w:val="both"/>
      </w:pPr>
      <w:r w:rsidRPr="00A60CF6">
        <w:t>or life is vain:</w:t>
      </w:r>
    </w:p>
    <w:p w:rsidR="00ED7A0A" w:rsidRPr="003842A8" w:rsidRDefault="00ED7A0A" w:rsidP="003842A8">
      <w:pPr>
        <w:pStyle w:val="NoSpacing"/>
        <w:ind w:firstLine="720"/>
        <w:jc w:val="both"/>
        <w:rPr>
          <w:rFonts w:cs="Calibri"/>
          <w:sz w:val="16"/>
          <w:szCs w:val="16"/>
        </w:rPr>
      </w:pPr>
    </w:p>
    <w:p w:rsidR="00ED7A0A" w:rsidRPr="00A60CF6" w:rsidRDefault="00ED7A0A" w:rsidP="003842A8">
      <w:pPr>
        <w:pStyle w:val="NoSpacing"/>
        <w:ind w:firstLine="720"/>
        <w:jc w:val="both"/>
        <w:rPr>
          <w:rFonts w:cs="Calibri"/>
        </w:rPr>
      </w:pPr>
      <w:r w:rsidRPr="00A60CF6">
        <w:rPr>
          <w:rFonts w:cs="Calibri"/>
        </w:rPr>
        <w:t>I need thee every hour;</w:t>
      </w:r>
    </w:p>
    <w:p w:rsidR="00ED7A0A" w:rsidRPr="00A60CF6" w:rsidRDefault="00ED7A0A" w:rsidP="003842A8">
      <w:pPr>
        <w:pStyle w:val="NoSpacing"/>
        <w:ind w:firstLine="720"/>
        <w:jc w:val="both"/>
      </w:pPr>
      <w:r w:rsidRPr="00A60CF6">
        <w:t>teach me thy will,</w:t>
      </w:r>
    </w:p>
    <w:p w:rsidR="00ED7A0A" w:rsidRPr="00A60CF6" w:rsidRDefault="00ED7A0A" w:rsidP="003842A8">
      <w:pPr>
        <w:pStyle w:val="NoSpacing"/>
        <w:ind w:firstLine="720"/>
        <w:jc w:val="both"/>
      </w:pPr>
      <w:r w:rsidRPr="00A60CF6">
        <w:t>and thy rich promises</w:t>
      </w:r>
    </w:p>
    <w:p w:rsidR="00ED7A0A" w:rsidRPr="00A60CF6" w:rsidRDefault="00ED7A0A" w:rsidP="003842A8">
      <w:pPr>
        <w:pStyle w:val="NoSpacing"/>
        <w:ind w:firstLine="720"/>
        <w:jc w:val="both"/>
      </w:pPr>
      <w:r w:rsidRPr="00A60CF6">
        <w:t>in me fulfil:</w:t>
      </w:r>
    </w:p>
    <w:p w:rsidR="00ED7A0A" w:rsidRPr="003842A8" w:rsidRDefault="00ED7A0A" w:rsidP="003842A8">
      <w:pPr>
        <w:spacing w:after="0"/>
        <w:ind w:firstLine="720"/>
        <w:jc w:val="both"/>
        <w:rPr>
          <w:rFonts w:cs="Calibri"/>
          <w:sz w:val="16"/>
          <w:szCs w:val="16"/>
        </w:rPr>
      </w:pPr>
    </w:p>
    <w:p w:rsidR="00ED7A0A" w:rsidRPr="003842A8" w:rsidRDefault="00ED7A0A" w:rsidP="003842A8">
      <w:pPr>
        <w:spacing w:after="0"/>
        <w:rPr>
          <w:rFonts w:cs="Calibri"/>
          <w:i/>
          <w:iCs/>
          <w:sz w:val="20"/>
          <w:szCs w:val="20"/>
        </w:rPr>
      </w:pPr>
      <w:r>
        <w:rPr>
          <w:rFonts w:cs="Calibri"/>
          <w:i/>
          <w:iCs/>
          <w:sz w:val="20"/>
          <w:szCs w:val="20"/>
        </w:rPr>
        <w:tab/>
      </w:r>
      <w:r w:rsidRPr="003842A8">
        <w:rPr>
          <w:rFonts w:cs="Calibri"/>
          <w:i/>
          <w:iCs/>
          <w:sz w:val="20"/>
          <w:szCs w:val="20"/>
        </w:rPr>
        <w:t>Annie Sherwood Hawks (1835-1918)</w:t>
      </w:r>
    </w:p>
    <w:p w:rsidR="00ED7A0A" w:rsidRDefault="00ED7A0A" w:rsidP="003842A8">
      <w:pPr>
        <w:spacing w:after="0"/>
        <w:jc w:val="both"/>
        <w:rPr>
          <w:rFonts w:cs="Calibri"/>
        </w:rPr>
      </w:pPr>
    </w:p>
    <w:p w:rsidR="00ED7A0A" w:rsidRPr="00A57374" w:rsidRDefault="00ED7A0A" w:rsidP="00A57374">
      <w:pPr>
        <w:pStyle w:val="NoSpacing"/>
        <w:jc w:val="both"/>
        <w:rPr>
          <w:b/>
          <w:sz w:val="24"/>
          <w:szCs w:val="24"/>
        </w:rPr>
      </w:pPr>
      <w:r w:rsidRPr="00A57374">
        <w:rPr>
          <w:b/>
          <w:sz w:val="24"/>
          <w:szCs w:val="24"/>
        </w:rPr>
        <w:t>We pray together</w:t>
      </w:r>
    </w:p>
    <w:p w:rsidR="00ED7A0A" w:rsidRPr="00A57374" w:rsidRDefault="00ED7A0A" w:rsidP="00A57374">
      <w:pPr>
        <w:pStyle w:val="NoSpacing"/>
        <w:jc w:val="both"/>
        <w:rPr>
          <w:sz w:val="16"/>
          <w:szCs w:val="16"/>
        </w:rPr>
      </w:pPr>
    </w:p>
    <w:p w:rsidR="00ED7A0A" w:rsidRPr="00544A57" w:rsidRDefault="00ED7A0A" w:rsidP="00A57374">
      <w:pPr>
        <w:pStyle w:val="NoSpacing"/>
        <w:jc w:val="both"/>
      </w:pPr>
      <w:r w:rsidRPr="00544A57">
        <w:t xml:space="preserve">Beautiful God, we praise and worship you – your loving kindness and mercy is without end. Your faithfulness to us is unending. We praise you for your eternal love. </w:t>
      </w:r>
    </w:p>
    <w:p w:rsidR="00ED7A0A" w:rsidRPr="003842A8" w:rsidRDefault="00ED7A0A" w:rsidP="003842A8">
      <w:pPr>
        <w:spacing w:after="0"/>
        <w:jc w:val="both"/>
        <w:rPr>
          <w:rFonts w:cs="Calibri"/>
          <w:sz w:val="16"/>
          <w:szCs w:val="16"/>
        </w:rPr>
      </w:pPr>
    </w:p>
    <w:p w:rsidR="00ED7A0A" w:rsidRDefault="00ED7A0A" w:rsidP="003842A8">
      <w:pPr>
        <w:spacing w:after="0"/>
        <w:jc w:val="both"/>
        <w:rPr>
          <w:rFonts w:cs="Calibri"/>
        </w:rPr>
      </w:pPr>
    </w:p>
    <w:p w:rsidR="00ED7A0A" w:rsidRDefault="00ED7A0A" w:rsidP="003842A8">
      <w:pPr>
        <w:spacing w:after="0"/>
        <w:jc w:val="both"/>
        <w:rPr>
          <w:rFonts w:cs="Calibri"/>
        </w:rPr>
      </w:pPr>
    </w:p>
    <w:p w:rsidR="00ED7A0A" w:rsidRPr="00A57374" w:rsidRDefault="00ED7A0A" w:rsidP="003842A8">
      <w:pPr>
        <w:spacing w:after="0"/>
        <w:jc w:val="both"/>
        <w:rPr>
          <w:rFonts w:cs="Calibri"/>
          <w:sz w:val="16"/>
          <w:szCs w:val="16"/>
        </w:rPr>
      </w:pPr>
    </w:p>
    <w:p w:rsidR="00ED7A0A" w:rsidRPr="00544A57" w:rsidRDefault="00ED7A0A" w:rsidP="003842A8">
      <w:pPr>
        <w:spacing w:after="0"/>
        <w:jc w:val="both"/>
        <w:rPr>
          <w:rFonts w:cs="Calibri"/>
        </w:rPr>
      </w:pPr>
      <w:r>
        <w:rPr>
          <w:rFonts w:cs="Calibri"/>
        </w:rPr>
        <w:t xml:space="preserve">We recognise before you, and thank you for, </w:t>
      </w:r>
      <w:r w:rsidRPr="00544A57">
        <w:rPr>
          <w:rFonts w:cs="Calibri"/>
        </w:rPr>
        <w:t xml:space="preserve">where your image is clear in us – where we radiate you in the way that we live. We recognise too where we mar that image – with selfishness, unkindness, a lack of love. </w:t>
      </w:r>
    </w:p>
    <w:p w:rsidR="00ED7A0A" w:rsidRPr="00544A57" w:rsidRDefault="00ED7A0A" w:rsidP="003842A8">
      <w:pPr>
        <w:spacing w:after="0"/>
        <w:jc w:val="both"/>
        <w:rPr>
          <w:rFonts w:cs="Calibri"/>
        </w:rPr>
      </w:pPr>
      <w:r w:rsidRPr="00544A57">
        <w:rPr>
          <w:rFonts w:cs="Calibri"/>
        </w:rPr>
        <w:t xml:space="preserve">We say sorry in a moment of quiet and ask your forgiveness. </w:t>
      </w:r>
    </w:p>
    <w:p w:rsidR="00ED7A0A" w:rsidRPr="003842A8" w:rsidRDefault="00ED7A0A" w:rsidP="003842A8">
      <w:pPr>
        <w:spacing w:after="0"/>
        <w:jc w:val="both"/>
        <w:rPr>
          <w:rFonts w:cs="Calibri"/>
          <w:sz w:val="16"/>
          <w:szCs w:val="16"/>
        </w:rPr>
      </w:pPr>
    </w:p>
    <w:p w:rsidR="00ED7A0A" w:rsidRPr="00544A57" w:rsidRDefault="00ED7A0A" w:rsidP="003842A8">
      <w:pPr>
        <w:spacing w:after="0"/>
        <w:jc w:val="both"/>
        <w:rPr>
          <w:rFonts w:cs="Calibri"/>
        </w:rPr>
      </w:pPr>
      <w:r w:rsidRPr="00544A57">
        <w:rPr>
          <w:rFonts w:cs="Calibri"/>
        </w:rPr>
        <w:t>We thank you tha</w:t>
      </w:r>
      <w:r>
        <w:rPr>
          <w:rFonts w:cs="Calibri"/>
        </w:rPr>
        <w:t xml:space="preserve">t you say to us each, ‘my child, </w:t>
      </w:r>
      <w:r w:rsidRPr="00544A57">
        <w:rPr>
          <w:rFonts w:cs="Calibri"/>
        </w:rPr>
        <w:t xml:space="preserve">your sins are forgiven, go in peace and sin no more’. </w:t>
      </w:r>
    </w:p>
    <w:p w:rsidR="00ED7A0A" w:rsidRPr="003842A8" w:rsidRDefault="00ED7A0A" w:rsidP="003842A8">
      <w:pPr>
        <w:spacing w:after="0"/>
        <w:jc w:val="both"/>
        <w:rPr>
          <w:rFonts w:cs="Calibri"/>
          <w:sz w:val="16"/>
          <w:szCs w:val="16"/>
        </w:rPr>
      </w:pPr>
    </w:p>
    <w:p w:rsidR="00ED7A0A" w:rsidRPr="00544A57" w:rsidRDefault="00ED7A0A" w:rsidP="003842A8">
      <w:pPr>
        <w:spacing w:after="0"/>
        <w:jc w:val="both"/>
        <w:rPr>
          <w:rFonts w:cs="Calibri"/>
        </w:rPr>
      </w:pPr>
      <w:r w:rsidRPr="00544A57">
        <w:rPr>
          <w:rFonts w:cs="Calibri"/>
        </w:rPr>
        <w:t xml:space="preserve">We thank you that you give us your Spirit to help us know you and be closer to you. </w:t>
      </w:r>
    </w:p>
    <w:p w:rsidR="00ED7A0A" w:rsidRPr="00544A57" w:rsidRDefault="00ED7A0A" w:rsidP="003842A8">
      <w:pPr>
        <w:spacing w:after="0"/>
        <w:jc w:val="both"/>
        <w:rPr>
          <w:rFonts w:cs="Calibri"/>
        </w:rPr>
      </w:pPr>
      <w:r w:rsidRPr="00544A57">
        <w:rPr>
          <w:rFonts w:cs="Calibri"/>
        </w:rPr>
        <w:t xml:space="preserve">We thank you that when we come to you, you don’t wait for us to be clever enough, good enough, or perfect enough – but you accept us as we are in complete Love. </w:t>
      </w:r>
    </w:p>
    <w:p w:rsidR="00ED7A0A" w:rsidRPr="003842A8" w:rsidRDefault="00ED7A0A" w:rsidP="003842A8">
      <w:pPr>
        <w:spacing w:after="0"/>
        <w:jc w:val="both"/>
        <w:rPr>
          <w:rFonts w:cs="Calibri"/>
          <w:sz w:val="16"/>
          <w:szCs w:val="16"/>
        </w:rPr>
      </w:pPr>
    </w:p>
    <w:p w:rsidR="00ED7A0A" w:rsidRPr="00544A57" w:rsidRDefault="00ED7A0A" w:rsidP="003842A8">
      <w:pPr>
        <w:spacing w:after="0"/>
        <w:jc w:val="both"/>
        <w:rPr>
          <w:rFonts w:cs="Calibri"/>
        </w:rPr>
      </w:pPr>
      <w:r w:rsidRPr="00544A57">
        <w:rPr>
          <w:rFonts w:cs="Calibri"/>
        </w:rPr>
        <w:t>We thank you for people who have shown us what your love is like, remembering with tha</w:t>
      </w:r>
      <w:r>
        <w:rPr>
          <w:rFonts w:cs="Calibri"/>
        </w:rPr>
        <w:t>nks those who have died who</w:t>
      </w:r>
      <w:r w:rsidRPr="00544A57">
        <w:rPr>
          <w:rFonts w:cs="Calibri"/>
        </w:rPr>
        <w:t xml:space="preserve"> show</w:t>
      </w:r>
      <w:r>
        <w:rPr>
          <w:rFonts w:cs="Calibri"/>
        </w:rPr>
        <w:t>ed</w:t>
      </w:r>
      <w:r w:rsidRPr="00544A57">
        <w:rPr>
          <w:rFonts w:cs="Calibri"/>
        </w:rPr>
        <w:t xml:space="preserve"> us what your love is like. </w:t>
      </w:r>
    </w:p>
    <w:p w:rsidR="00ED7A0A" w:rsidRPr="00544A57" w:rsidRDefault="00ED7A0A" w:rsidP="003842A8">
      <w:pPr>
        <w:spacing w:after="0"/>
        <w:jc w:val="both"/>
        <w:rPr>
          <w:rFonts w:cs="Calibri"/>
        </w:rPr>
      </w:pPr>
      <w:r w:rsidRPr="00544A57">
        <w:rPr>
          <w:rFonts w:cs="Calibri"/>
        </w:rPr>
        <w:t>We bring our prayers in Jesus</w:t>
      </w:r>
      <w:r>
        <w:rPr>
          <w:rFonts w:cs="Calibri"/>
        </w:rPr>
        <w:t>’</w:t>
      </w:r>
      <w:r w:rsidRPr="00544A57">
        <w:rPr>
          <w:rFonts w:cs="Calibri"/>
        </w:rPr>
        <w:t xml:space="preserve"> name. </w:t>
      </w:r>
      <w:r>
        <w:rPr>
          <w:rFonts w:cs="Calibri"/>
        </w:rPr>
        <w:t xml:space="preserve"> </w:t>
      </w:r>
      <w:r w:rsidRPr="00544A57">
        <w:rPr>
          <w:rFonts w:cs="Calibri"/>
        </w:rPr>
        <w:t xml:space="preserve">Amen. </w:t>
      </w:r>
    </w:p>
    <w:p w:rsidR="00ED7A0A" w:rsidRPr="00544A57" w:rsidRDefault="00ED7A0A" w:rsidP="003842A8">
      <w:pPr>
        <w:spacing w:after="0"/>
        <w:jc w:val="both"/>
        <w:rPr>
          <w:rFonts w:cs="Calibri"/>
        </w:rPr>
      </w:pPr>
    </w:p>
    <w:p w:rsidR="00ED7A0A" w:rsidRDefault="00ED7A0A" w:rsidP="003842A8">
      <w:pPr>
        <w:pStyle w:val="NoSpacing"/>
      </w:pPr>
      <w:r w:rsidRPr="003842A8">
        <w:rPr>
          <w:b/>
          <w:sz w:val="24"/>
          <w:szCs w:val="24"/>
        </w:rPr>
        <w:t>Today’s Reading from the Old Testament</w:t>
      </w:r>
      <w:r w:rsidRPr="00544A57">
        <w:t xml:space="preserve">: </w:t>
      </w:r>
    </w:p>
    <w:p w:rsidR="00ED7A0A" w:rsidRDefault="00ED7A0A" w:rsidP="003842A8">
      <w:pPr>
        <w:pStyle w:val="NoSpacing"/>
        <w:rPr>
          <w:rStyle w:val="text"/>
          <w:rFonts w:cs="Calibri"/>
          <w:b/>
        </w:rPr>
      </w:pPr>
      <w:r w:rsidRPr="002C76D3">
        <w:rPr>
          <w:rStyle w:val="text"/>
          <w:rFonts w:cs="Calibri"/>
          <w:b/>
        </w:rPr>
        <w:t xml:space="preserve"> </w:t>
      </w:r>
      <w:r>
        <w:rPr>
          <w:rStyle w:val="text"/>
          <w:rFonts w:cs="Calibri"/>
          <w:b/>
        </w:rPr>
        <w:tab/>
        <w:t xml:space="preserve">   </w:t>
      </w:r>
      <w:r w:rsidRPr="00544A57">
        <w:rPr>
          <w:rStyle w:val="text"/>
          <w:rFonts w:cs="Calibri"/>
          <w:b/>
        </w:rPr>
        <w:t xml:space="preserve">Psalm 86 </w:t>
      </w:r>
      <w:r>
        <w:rPr>
          <w:rStyle w:val="text"/>
          <w:rFonts w:cs="Calibri"/>
          <w:b/>
        </w:rPr>
        <w:t xml:space="preserve"> </w:t>
      </w:r>
      <w:r w:rsidRPr="00544A57">
        <w:rPr>
          <w:rStyle w:val="text"/>
          <w:rFonts w:cs="Calibri"/>
          <w:b/>
        </w:rPr>
        <w:t>A Prayer of David.</w:t>
      </w:r>
    </w:p>
    <w:p w:rsidR="00ED7A0A" w:rsidRPr="00F37961" w:rsidRDefault="00ED7A0A" w:rsidP="003842A8">
      <w:pPr>
        <w:pStyle w:val="NoSpacing"/>
        <w:rPr>
          <w:sz w:val="16"/>
          <w:szCs w:val="16"/>
        </w:rPr>
      </w:pPr>
    </w:p>
    <w:p w:rsidR="00ED7A0A" w:rsidRDefault="00ED7A0A" w:rsidP="00F37961">
      <w:pPr>
        <w:pStyle w:val="NoSpacing"/>
        <w:ind w:left="180" w:right="-102" w:hanging="180"/>
        <w:rPr>
          <w:rStyle w:val="text"/>
          <w:rFonts w:cs="Calibri"/>
        </w:rPr>
      </w:pPr>
      <w:r w:rsidRPr="00544A57">
        <w:rPr>
          <w:rStyle w:val="text"/>
          <w:rFonts w:cs="Calibri"/>
          <w:bCs/>
          <w:vertAlign w:val="superscript"/>
        </w:rPr>
        <w:t>1 </w:t>
      </w:r>
      <w:r>
        <w:rPr>
          <w:rStyle w:val="text"/>
          <w:rFonts w:cs="Calibri"/>
        </w:rPr>
        <w:t xml:space="preserve">  I</w:t>
      </w:r>
      <w:r w:rsidRPr="00544A57">
        <w:rPr>
          <w:rStyle w:val="text"/>
          <w:rFonts w:cs="Calibri"/>
        </w:rPr>
        <w:t>ncline your ear, O </w:t>
      </w:r>
      <w:r w:rsidRPr="00544A57">
        <w:rPr>
          <w:rStyle w:val="small-caps"/>
          <w:rFonts w:cs="Calibri"/>
          <w:smallCaps/>
        </w:rPr>
        <w:t>Lord</w:t>
      </w:r>
      <w:r w:rsidRPr="00544A57">
        <w:rPr>
          <w:rStyle w:val="text"/>
          <w:rFonts w:cs="Calibri"/>
        </w:rPr>
        <w:t>, and answer me,</w:t>
      </w:r>
      <w:r>
        <w:rPr>
          <w:rStyle w:val="text"/>
          <w:rFonts w:cs="Calibri"/>
        </w:rPr>
        <w:t xml:space="preserve"> </w:t>
      </w:r>
      <w:r w:rsidRPr="00544A57">
        <w:rPr>
          <w:rStyle w:val="indent-1-breaks"/>
          <w:rFonts w:cs="Calibri"/>
        </w:rPr>
        <w:t> </w:t>
      </w:r>
      <w:r w:rsidRPr="00544A57">
        <w:rPr>
          <w:rStyle w:val="text"/>
          <w:rFonts w:cs="Calibri"/>
        </w:rPr>
        <w:t>for I am poor and needy.</w:t>
      </w:r>
    </w:p>
    <w:p w:rsidR="00ED7A0A" w:rsidRDefault="00ED7A0A" w:rsidP="00F37961">
      <w:pPr>
        <w:pStyle w:val="NoSpacing"/>
        <w:ind w:left="180" w:right="-102" w:hanging="180"/>
        <w:rPr>
          <w:rStyle w:val="text"/>
          <w:rFonts w:cs="Calibri"/>
        </w:rPr>
      </w:pPr>
      <w:r w:rsidRPr="00544A57">
        <w:rPr>
          <w:rStyle w:val="text"/>
          <w:rFonts w:cs="Calibri"/>
          <w:bCs/>
          <w:vertAlign w:val="superscript"/>
        </w:rPr>
        <w:t>2 </w:t>
      </w:r>
      <w:r>
        <w:rPr>
          <w:rStyle w:val="text"/>
          <w:rFonts w:cs="Calibri"/>
          <w:bCs/>
          <w:vertAlign w:val="superscript"/>
        </w:rPr>
        <w:t xml:space="preserve">  </w:t>
      </w:r>
      <w:r w:rsidRPr="00544A57">
        <w:rPr>
          <w:rStyle w:val="text"/>
          <w:rFonts w:cs="Calibri"/>
        </w:rPr>
        <w:t>Preserve my life, for I am devoted to you;</w:t>
      </w:r>
      <w:r>
        <w:rPr>
          <w:rStyle w:val="text"/>
          <w:rFonts w:cs="Calibri"/>
        </w:rPr>
        <w:t xml:space="preserve">  </w:t>
      </w:r>
      <w:r w:rsidRPr="00544A57">
        <w:rPr>
          <w:rStyle w:val="text"/>
          <w:rFonts w:cs="Calibri"/>
        </w:rPr>
        <w:t>save your servant who trusts in you.</w:t>
      </w:r>
      <w:r>
        <w:rPr>
          <w:rStyle w:val="text"/>
          <w:rFonts w:cs="Calibri"/>
        </w:rPr>
        <w:t xml:space="preserve">  </w:t>
      </w:r>
      <w:r w:rsidRPr="00544A57">
        <w:rPr>
          <w:rStyle w:val="text"/>
          <w:rFonts w:cs="Calibri"/>
        </w:rPr>
        <w:t>You are my God;</w:t>
      </w:r>
    </w:p>
    <w:p w:rsidR="00ED7A0A" w:rsidRDefault="00ED7A0A" w:rsidP="00F37961">
      <w:pPr>
        <w:pStyle w:val="NoSpacing"/>
        <w:ind w:left="180" w:right="-102" w:hanging="180"/>
        <w:rPr>
          <w:rStyle w:val="text"/>
          <w:rFonts w:cs="Calibri"/>
        </w:rPr>
      </w:pPr>
      <w:r w:rsidRPr="00544A57">
        <w:rPr>
          <w:rStyle w:val="text"/>
          <w:rFonts w:cs="Calibri"/>
        </w:rPr>
        <w:t> </w:t>
      </w:r>
      <w:r w:rsidRPr="00544A57">
        <w:rPr>
          <w:rStyle w:val="text"/>
          <w:rFonts w:cs="Calibri"/>
          <w:bCs/>
          <w:vertAlign w:val="superscript"/>
        </w:rPr>
        <w:t>3 </w:t>
      </w:r>
      <w:r w:rsidRPr="00544A57">
        <w:rPr>
          <w:rStyle w:val="text"/>
          <w:rFonts w:cs="Calibri"/>
        </w:rPr>
        <w:t>be gracious to me, O Lord,</w:t>
      </w:r>
      <w:r w:rsidRPr="00544A57">
        <w:rPr>
          <w:rStyle w:val="indent-1-breaks"/>
          <w:rFonts w:cs="Calibri"/>
        </w:rPr>
        <w:t> </w:t>
      </w:r>
      <w:r w:rsidRPr="00544A57">
        <w:rPr>
          <w:rStyle w:val="text"/>
          <w:rFonts w:cs="Calibri"/>
        </w:rPr>
        <w:t>for to you do I cry all day long.</w:t>
      </w:r>
    </w:p>
    <w:p w:rsidR="00ED7A0A" w:rsidRDefault="00ED7A0A" w:rsidP="00F37961">
      <w:pPr>
        <w:pStyle w:val="NoSpacing"/>
        <w:ind w:left="180" w:right="-102" w:hanging="180"/>
        <w:rPr>
          <w:rStyle w:val="text"/>
          <w:rFonts w:cs="Calibri"/>
        </w:rPr>
      </w:pPr>
      <w:r w:rsidRPr="00544A57">
        <w:rPr>
          <w:rStyle w:val="text"/>
          <w:rFonts w:cs="Calibri"/>
          <w:bCs/>
          <w:vertAlign w:val="superscript"/>
        </w:rPr>
        <w:t>4 </w:t>
      </w:r>
      <w:r>
        <w:rPr>
          <w:rStyle w:val="text"/>
          <w:rFonts w:cs="Calibri"/>
          <w:bCs/>
          <w:vertAlign w:val="superscript"/>
        </w:rPr>
        <w:t xml:space="preserve"> </w:t>
      </w:r>
      <w:r w:rsidRPr="00544A57">
        <w:rPr>
          <w:rStyle w:val="text"/>
          <w:rFonts w:cs="Calibri"/>
        </w:rPr>
        <w:t>Gladden the soul of your servant,</w:t>
      </w:r>
      <w:r w:rsidRPr="00544A57">
        <w:rPr>
          <w:rStyle w:val="indent-1-breaks"/>
          <w:rFonts w:cs="Calibri"/>
        </w:rPr>
        <w:t> </w:t>
      </w:r>
      <w:r w:rsidRPr="00544A57">
        <w:rPr>
          <w:rStyle w:val="text"/>
          <w:rFonts w:cs="Calibri"/>
        </w:rPr>
        <w:t>for to you, O Lord, I lift up my soul.</w:t>
      </w:r>
    </w:p>
    <w:p w:rsidR="00ED7A0A" w:rsidRDefault="00ED7A0A" w:rsidP="00F37961">
      <w:pPr>
        <w:pStyle w:val="NoSpacing"/>
        <w:ind w:left="180" w:right="-102" w:hanging="180"/>
        <w:rPr>
          <w:rStyle w:val="text"/>
          <w:rFonts w:cs="Calibri"/>
        </w:rPr>
      </w:pPr>
      <w:r w:rsidRPr="00544A57">
        <w:rPr>
          <w:rStyle w:val="text"/>
          <w:rFonts w:cs="Calibri"/>
          <w:bCs/>
          <w:vertAlign w:val="superscript"/>
        </w:rPr>
        <w:t>5 </w:t>
      </w:r>
      <w:r>
        <w:rPr>
          <w:rStyle w:val="text"/>
          <w:rFonts w:cs="Calibri"/>
          <w:bCs/>
          <w:vertAlign w:val="superscript"/>
        </w:rPr>
        <w:t xml:space="preserve"> </w:t>
      </w:r>
      <w:r w:rsidRPr="00544A57">
        <w:rPr>
          <w:rStyle w:val="text"/>
          <w:rFonts w:cs="Calibri"/>
        </w:rPr>
        <w:t>For you, O Lord, are good and forgiving,</w:t>
      </w:r>
      <w:r>
        <w:rPr>
          <w:rStyle w:val="text"/>
          <w:rFonts w:cs="Calibri"/>
        </w:rPr>
        <w:t xml:space="preserve"> </w:t>
      </w:r>
      <w:r w:rsidRPr="00544A57">
        <w:rPr>
          <w:rStyle w:val="text"/>
          <w:rFonts w:cs="Calibri"/>
        </w:rPr>
        <w:t>abounding in steadfast love to all who call on you.</w:t>
      </w:r>
    </w:p>
    <w:p w:rsidR="00ED7A0A" w:rsidRDefault="00ED7A0A" w:rsidP="00F37961">
      <w:pPr>
        <w:pStyle w:val="NoSpacing"/>
        <w:ind w:left="180" w:right="-102" w:hanging="180"/>
        <w:rPr>
          <w:rStyle w:val="text"/>
          <w:rFonts w:cs="Calibri"/>
        </w:rPr>
      </w:pPr>
      <w:r w:rsidRPr="00544A57">
        <w:rPr>
          <w:rStyle w:val="text"/>
          <w:rFonts w:cs="Calibri"/>
          <w:bCs/>
          <w:vertAlign w:val="superscript"/>
        </w:rPr>
        <w:t>6 </w:t>
      </w:r>
      <w:r>
        <w:rPr>
          <w:rStyle w:val="text"/>
          <w:rFonts w:cs="Calibri"/>
          <w:bCs/>
          <w:vertAlign w:val="superscript"/>
        </w:rPr>
        <w:t xml:space="preserve"> </w:t>
      </w:r>
      <w:r w:rsidRPr="00544A57">
        <w:rPr>
          <w:rStyle w:val="text"/>
          <w:rFonts w:cs="Calibri"/>
        </w:rPr>
        <w:t>Give ear, O </w:t>
      </w:r>
      <w:r w:rsidRPr="00544A57">
        <w:rPr>
          <w:rStyle w:val="small-caps"/>
          <w:rFonts w:cs="Calibri"/>
          <w:smallCaps/>
        </w:rPr>
        <w:t>Lord</w:t>
      </w:r>
      <w:r w:rsidRPr="00544A57">
        <w:rPr>
          <w:rStyle w:val="text"/>
          <w:rFonts w:cs="Calibri"/>
        </w:rPr>
        <w:t>, to my prayer</w:t>
      </w:r>
      <w:r>
        <w:rPr>
          <w:rStyle w:val="text"/>
          <w:rFonts w:cs="Calibri"/>
        </w:rPr>
        <w:t>;  l</w:t>
      </w:r>
      <w:r w:rsidRPr="00544A57">
        <w:rPr>
          <w:rStyle w:val="text"/>
          <w:rFonts w:cs="Calibri"/>
        </w:rPr>
        <w:t>isten to my cry of supplication.</w:t>
      </w:r>
    </w:p>
    <w:p w:rsidR="00ED7A0A" w:rsidRDefault="00ED7A0A" w:rsidP="00F37961">
      <w:pPr>
        <w:pStyle w:val="NoSpacing"/>
        <w:ind w:left="180" w:hanging="180"/>
        <w:rPr>
          <w:rStyle w:val="text"/>
          <w:rFonts w:cs="Calibri"/>
        </w:rPr>
      </w:pPr>
      <w:r w:rsidRPr="00544A57">
        <w:rPr>
          <w:rStyle w:val="text"/>
          <w:rFonts w:cs="Calibri"/>
          <w:bCs/>
          <w:vertAlign w:val="superscript"/>
        </w:rPr>
        <w:t>7</w:t>
      </w:r>
      <w:r>
        <w:rPr>
          <w:rStyle w:val="text"/>
          <w:rFonts w:cs="Calibri"/>
          <w:bCs/>
          <w:vertAlign w:val="superscript"/>
        </w:rPr>
        <w:t xml:space="preserve"> </w:t>
      </w:r>
      <w:r w:rsidRPr="00544A57">
        <w:rPr>
          <w:rStyle w:val="text"/>
          <w:rFonts w:cs="Calibri"/>
          <w:bCs/>
          <w:vertAlign w:val="superscript"/>
        </w:rPr>
        <w:t> </w:t>
      </w:r>
      <w:r w:rsidRPr="00544A57">
        <w:rPr>
          <w:rStyle w:val="text"/>
          <w:rFonts w:cs="Calibri"/>
        </w:rPr>
        <w:t>In the day of my trouble I call on you,</w:t>
      </w:r>
      <w:r w:rsidRPr="00544A57">
        <w:rPr>
          <w:rStyle w:val="indent-1-breaks"/>
          <w:rFonts w:cs="Calibri"/>
        </w:rPr>
        <w:t>  </w:t>
      </w:r>
      <w:r w:rsidRPr="00544A57">
        <w:rPr>
          <w:rStyle w:val="text"/>
          <w:rFonts w:cs="Calibri"/>
        </w:rPr>
        <w:t>for you will answer me.</w:t>
      </w:r>
    </w:p>
    <w:p w:rsidR="00ED7A0A" w:rsidRDefault="00ED7A0A" w:rsidP="00F37961">
      <w:pPr>
        <w:pStyle w:val="NoSpacing"/>
        <w:ind w:left="180" w:hanging="180"/>
        <w:rPr>
          <w:rStyle w:val="text"/>
          <w:rFonts w:cs="Calibri"/>
        </w:rPr>
      </w:pPr>
      <w:r w:rsidRPr="00544A57">
        <w:rPr>
          <w:rStyle w:val="text"/>
          <w:rFonts w:cs="Calibri"/>
          <w:bCs/>
          <w:vertAlign w:val="superscript"/>
        </w:rPr>
        <w:t>8 </w:t>
      </w:r>
      <w:r>
        <w:rPr>
          <w:rStyle w:val="text"/>
          <w:rFonts w:cs="Calibri"/>
          <w:bCs/>
          <w:vertAlign w:val="superscript"/>
        </w:rPr>
        <w:t xml:space="preserve"> </w:t>
      </w:r>
      <w:r w:rsidRPr="00544A57">
        <w:rPr>
          <w:rStyle w:val="text"/>
          <w:rFonts w:cs="Calibri"/>
        </w:rPr>
        <w:t>There is none like you among the gods, O Lord,</w:t>
      </w:r>
      <w:r w:rsidRPr="00544A57">
        <w:rPr>
          <w:rStyle w:val="indent-1-breaks"/>
          <w:rFonts w:cs="Calibri"/>
        </w:rPr>
        <w:t>  </w:t>
      </w:r>
      <w:r w:rsidRPr="00544A57">
        <w:rPr>
          <w:rStyle w:val="text"/>
          <w:rFonts w:cs="Calibri"/>
        </w:rPr>
        <w:t>nor are there any works like yours.</w:t>
      </w:r>
    </w:p>
    <w:p w:rsidR="00ED7A0A" w:rsidRDefault="00ED7A0A" w:rsidP="00F37961">
      <w:pPr>
        <w:pStyle w:val="NoSpacing"/>
        <w:ind w:left="180" w:hanging="180"/>
        <w:rPr>
          <w:rStyle w:val="text"/>
          <w:rFonts w:cs="Calibri"/>
        </w:rPr>
      </w:pPr>
      <w:r w:rsidRPr="00544A57">
        <w:rPr>
          <w:rStyle w:val="text"/>
          <w:rFonts w:cs="Calibri"/>
          <w:bCs/>
          <w:vertAlign w:val="superscript"/>
        </w:rPr>
        <w:lastRenderedPageBreak/>
        <w:t>9 </w:t>
      </w:r>
      <w:r>
        <w:rPr>
          <w:rStyle w:val="text"/>
          <w:rFonts w:cs="Calibri"/>
          <w:bCs/>
          <w:vertAlign w:val="superscript"/>
        </w:rPr>
        <w:t xml:space="preserve"> </w:t>
      </w:r>
      <w:r w:rsidRPr="00544A57">
        <w:rPr>
          <w:rStyle w:val="text"/>
          <w:rFonts w:cs="Calibri"/>
        </w:rPr>
        <w:t>All the nations you have made shall come</w:t>
      </w:r>
      <w:r w:rsidRPr="00544A57">
        <w:rPr>
          <w:rStyle w:val="indent-1-breaks"/>
          <w:rFonts w:cs="Calibri"/>
        </w:rPr>
        <w:t> </w:t>
      </w:r>
      <w:r w:rsidRPr="00544A57">
        <w:rPr>
          <w:rStyle w:val="text"/>
          <w:rFonts w:cs="Calibri"/>
        </w:rPr>
        <w:t>and bow down before you, O Lord,</w:t>
      </w:r>
      <w:r w:rsidRPr="00544A57">
        <w:rPr>
          <w:rStyle w:val="indent-1-breaks"/>
          <w:rFonts w:cs="Calibri"/>
        </w:rPr>
        <w:t> </w:t>
      </w:r>
      <w:r w:rsidRPr="00544A57">
        <w:rPr>
          <w:rStyle w:val="text"/>
          <w:rFonts w:cs="Calibri"/>
        </w:rPr>
        <w:t>and shall glorify your name.</w:t>
      </w:r>
    </w:p>
    <w:p w:rsidR="00ED7A0A" w:rsidRDefault="00ED7A0A" w:rsidP="00F37961">
      <w:pPr>
        <w:pStyle w:val="NoSpacing"/>
        <w:ind w:left="180" w:hanging="360"/>
        <w:rPr>
          <w:rStyle w:val="text"/>
          <w:rFonts w:cs="Calibri"/>
        </w:rPr>
      </w:pPr>
      <w:r>
        <w:rPr>
          <w:rStyle w:val="text"/>
          <w:rFonts w:cs="Calibri"/>
          <w:bCs/>
          <w:vertAlign w:val="superscript"/>
        </w:rPr>
        <w:t xml:space="preserve">  </w:t>
      </w:r>
      <w:r w:rsidRPr="00544A57">
        <w:rPr>
          <w:rStyle w:val="text"/>
          <w:rFonts w:cs="Calibri"/>
          <w:bCs/>
          <w:vertAlign w:val="superscript"/>
        </w:rPr>
        <w:t>10 </w:t>
      </w:r>
      <w:r>
        <w:rPr>
          <w:rStyle w:val="text"/>
          <w:rFonts w:cs="Calibri"/>
          <w:bCs/>
          <w:vertAlign w:val="superscript"/>
        </w:rPr>
        <w:t xml:space="preserve"> </w:t>
      </w:r>
      <w:r w:rsidRPr="00544A57">
        <w:rPr>
          <w:rStyle w:val="text"/>
          <w:rFonts w:cs="Calibri"/>
        </w:rPr>
        <w:t>For you are great and do wondrous things;</w:t>
      </w:r>
      <w:r w:rsidRPr="00544A57">
        <w:rPr>
          <w:rStyle w:val="indent-1-breaks"/>
          <w:rFonts w:cs="Calibri"/>
        </w:rPr>
        <w:t> </w:t>
      </w:r>
      <w:r>
        <w:rPr>
          <w:rStyle w:val="indent-1-breaks"/>
          <w:rFonts w:cs="Calibri"/>
        </w:rPr>
        <w:t xml:space="preserve"> </w:t>
      </w:r>
      <w:r w:rsidRPr="00544A57">
        <w:rPr>
          <w:rStyle w:val="text"/>
          <w:rFonts w:cs="Calibri"/>
        </w:rPr>
        <w:t>you alone are God.</w:t>
      </w:r>
    </w:p>
    <w:p w:rsidR="00ED7A0A" w:rsidRDefault="00ED7A0A" w:rsidP="00520AF5">
      <w:pPr>
        <w:pStyle w:val="NoSpacing"/>
        <w:ind w:right="-282"/>
        <w:jc w:val="both"/>
        <w:rPr>
          <w:b/>
        </w:rPr>
      </w:pPr>
    </w:p>
    <w:p w:rsidR="00ED7A0A" w:rsidRDefault="00ED7A0A" w:rsidP="00520AF5">
      <w:pPr>
        <w:pStyle w:val="NoSpacing"/>
        <w:ind w:right="-282"/>
        <w:jc w:val="both"/>
      </w:pPr>
      <w:r w:rsidRPr="00DA267F">
        <w:rPr>
          <w:b/>
          <w:sz w:val="24"/>
          <w:szCs w:val="24"/>
        </w:rPr>
        <w:t>Today’s</w:t>
      </w:r>
      <w:r w:rsidRPr="006C0B80">
        <w:rPr>
          <w:lang w:eastAsia="en-GB"/>
        </w:rPr>
        <w:t xml:space="preserve"> </w:t>
      </w:r>
      <w:r w:rsidRPr="00DA267F">
        <w:rPr>
          <w:b/>
          <w:sz w:val="24"/>
          <w:szCs w:val="24"/>
        </w:rPr>
        <w:t xml:space="preserve">Gospel </w:t>
      </w:r>
      <w:smartTag w:uri="urn:schemas-microsoft-com:office:smarttags" w:element="City">
        <w:smartTag w:uri="urn:schemas-microsoft-com:office:smarttags" w:element="place">
          <w:r w:rsidRPr="00DA267F">
            <w:rPr>
              <w:b/>
              <w:sz w:val="24"/>
              <w:szCs w:val="24"/>
            </w:rPr>
            <w:t>Reading</w:t>
          </w:r>
        </w:smartTag>
      </w:smartTag>
      <w:r w:rsidRPr="00544A57">
        <w:t xml:space="preserve">:  Luke 22: 39 </w:t>
      </w:r>
      <w:r>
        <w:t>–</w:t>
      </w:r>
      <w:r w:rsidRPr="00544A57">
        <w:t xml:space="preserve"> 46</w:t>
      </w:r>
    </w:p>
    <w:p w:rsidR="00ED7A0A" w:rsidRPr="00DA267F" w:rsidRDefault="00ED7A0A" w:rsidP="00520AF5">
      <w:pPr>
        <w:pStyle w:val="NoSpacing"/>
        <w:ind w:right="-282"/>
        <w:jc w:val="both"/>
        <w:rPr>
          <w:sz w:val="16"/>
          <w:szCs w:val="16"/>
        </w:rPr>
      </w:pPr>
    </w:p>
    <w:p w:rsidR="00ED7A0A" w:rsidRPr="006C0B80" w:rsidRDefault="00ED7A0A" w:rsidP="00520AF5">
      <w:pPr>
        <w:pStyle w:val="NoSpacing"/>
        <w:ind w:right="-282"/>
        <w:jc w:val="both"/>
        <w:rPr>
          <w:lang w:eastAsia="en-GB"/>
        </w:rPr>
      </w:pPr>
      <w:r w:rsidRPr="006C0B80">
        <w:rPr>
          <w:lang w:eastAsia="en-GB"/>
        </w:rPr>
        <w:t xml:space="preserve">Jesus went out as usual to the </w:t>
      </w:r>
      <w:smartTag w:uri="urn:schemas-microsoft-com:office:smarttags" w:element="place">
        <w:r w:rsidRPr="006C0B80">
          <w:rPr>
            <w:lang w:eastAsia="en-GB"/>
          </w:rPr>
          <w:t>Mount of Olives</w:t>
        </w:r>
      </w:smartTag>
      <w:r w:rsidRPr="006C0B80">
        <w:rPr>
          <w:lang w:eastAsia="en-GB"/>
        </w:rPr>
        <w:t>, and his disciples followed him. On reac</w:t>
      </w:r>
      <w:r>
        <w:rPr>
          <w:lang w:eastAsia="en-GB"/>
        </w:rPr>
        <w:t xml:space="preserve">hing the place, he said to them, </w:t>
      </w:r>
      <w:r w:rsidRPr="006C0B80">
        <w:rPr>
          <w:lang w:eastAsia="en-GB"/>
        </w:rPr>
        <w:t>“Pray that you will not fall into temptation.”</w:t>
      </w:r>
      <w:r>
        <w:rPr>
          <w:lang w:eastAsia="en-GB"/>
        </w:rPr>
        <w:t xml:space="preserve"> </w:t>
      </w:r>
      <w:r w:rsidRPr="006C0B80">
        <w:rPr>
          <w:lang w:eastAsia="en-GB"/>
        </w:rPr>
        <w:t>He withdrew about a stone’s throw beyond them, knelt down and prayed, “Father, if you are willing, take this cup from me; yet not my will, but yours be done.”</w:t>
      </w:r>
      <w:r>
        <w:rPr>
          <w:lang w:eastAsia="en-GB"/>
        </w:rPr>
        <w:t xml:space="preserve"> </w:t>
      </w:r>
      <w:r w:rsidRPr="006C0B80">
        <w:rPr>
          <w:lang w:eastAsia="en-GB"/>
        </w:rPr>
        <w:t>An angel from heaven appeared to him and strengthened him. </w:t>
      </w:r>
      <w:r>
        <w:rPr>
          <w:lang w:eastAsia="en-GB"/>
        </w:rPr>
        <w:t xml:space="preserve"> </w:t>
      </w:r>
      <w:r w:rsidRPr="006C0B80">
        <w:rPr>
          <w:lang w:eastAsia="en-GB"/>
        </w:rPr>
        <w:t>And being in anguish, he prayed more earnestly, and his sweat was like drops of blood falling to the ground.</w:t>
      </w:r>
    </w:p>
    <w:p w:rsidR="00ED7A0A" w:rsidRPr="006C0B80" w:rsidRDefault="00ED7A0A" w:rsidP="00520AF5">
      <w:pPr>
        <w:pStyle w:val="NoSpacing"/>
        <w:ind w:right="-282"/>
        <w:jc w:val="both"/>
        <w:rPr>
          <w:lang w:eastAsia="en-GB"/>
        </w:rPr>
      </w:pPr>
      <w:r w:rsidRPr="006C0B80">
        <w:rPr>
          <w:lang w:eastAsia="en-GB"/>
        </w:rPr>
        <w:t>When he rose from prayer and went back to the disciples, he found them asleep, exhausted from sorrow.</w:t>
      </w:r>
      <w:r>
        <w:rPr>
          <w:lang w:eastAsia="en-GB"/>
        </w:rPr>
        <w:t xml:space="preserve"> </w:t>
      </w:r>
      <w:r w:rsidRPr="006C0B80">
        <w:rPr>
          <w:lang w:eastAsia="en-GB"/>
        </w:rPr>
        <w:t> “Why are you sleeping?” he asked them. “Get up and pray so that you will not fall into temptation.”</w:t>
      </w:r>
    </w:p>
    <w:p w:rsidR="00ED7A0A" w:rsidRPr="00544A57" w:rsidRDefault="00ED7A0A" w:rsidP="00520AF5">
      <w:pPr>
        <w:pStyle w:val="NoSpacing"/>
        <w:ind w:right="-282"/>
        <w:jc w:val="both"/>
      </w:pPr>
    </w:p>
    <w:p w:rsidR="00ED7A0A" w:rsidRPr="00DA267F" w:rsidRDefault="00ED7A0A" w:rsidP="00520AF5">
      <w:pPr>
        <w:pStyle w:val="NoSpacing"/>
        <w:ind w:right="-282"/>
        <w:jc w:val="both"/>
        <w:rPr>
          <w:b/>
          <w:sz w:val="24"/>
          <w:szCs w:val="24"/>
        </w:rPr>
      </w:pPr>
      <w:r w:rsidRPr="00DA267F">
        <w:rPr>
          <w:b/>
          <w:sz w:val="24"/>
          <w:szCs w:val="24"/>
        </w:rPr>
        <w:t>Time to Reflect</w:t>
      </w:r>
    </w:p>
    <w:p w:rsidR="00ED7A0A" w:rsidRPr="00544A57" w:rsidRDefault="00ED7A0A" w:rsidP="00520AF5">
      <w:pPr>
        <w:pStyle w:val="NoSpacing"/>
        <w:ind w:right="-282"/>
        <w:jc w:val="both"/>
      </w:pPr>
      <w:r w:rsidRPr="00544A57">
        <w:t xml:space="preserve">Recently a friend told me that he was grateful for the ‘gift of desperation’ because it was what made him reach out for help. </w:t>
      </w:r>
    </w:p>
    <w:p w:rsidR="00ED7A0A" w:rsidRPr="00544A57" w:rsidRDefault="00ED7A0A" w:rsidP="00520AF5">
      <w:pPr>
        <w:pStyle w:val="NoSpacing"/>
        <w:ind w:right="-282"/>
        <w:jc w:val="both"/>
      </w:pPr>
      <w:r w:rsidRPr="00544A57">
        <w:t>This echoes for me in the Psalms, where there is nothing the Psalmist won’t bring to God – fear, panic, anger, despair, jealousy, injustices, pain. From the lowest depths, the Psalmist cries out to God – for what else are the depths for, but to give us the ‘gift of desperation’ which makes us reach out to God?</w:t>
      </w:r>
    </w:p>
    <w:p w:rsidR="00ED7A0A" w:rsidRPr="00544A57" w:rsidRDefault="00ED7A0A" w:rsidP="00520AF5">
      <w:pPr>
        <w:pStyle w:val="NoSpacing"/>
        <w:ind w:right="-282"/>
        <w:jc w:val="both"/>
      </w:pPr>
      <w:r w:rsidRPr="00544A57">
        <w:t xml:space="preserve">Jesus too gives us this example with his heart-wrenching prayer in </w:t>
      </w:r>
      <w:smartTag w:uri="urn:schemas-microsoft-com:office:smarttags" w:element="place">
        <w:r w:rsidRPr="00544A57">
          <w:t>Gethsemane</w:t>
        </w:r>
      </w:smartTag>
      <w:r w:rsidRPr="00544A57">
        <w:t>. Jesus brings it all – the pain, the anguish, the loneliness – to God, just as it is.</w:t>
      </w:r>
    </w:p>
    <w:p w:rsidR="00ED7A0A" w:rsidRPr="00544A57" w:rsidRDefault="00ED7A0A" w:rsidP="00520AF5">
      <w:pPr>
        <w:pStyle w:val="NoSpacing"/>
        <w:ind w:right="-282"/>
        <w:jc w:val="both"/>
      </w:pPr>
      <w:r w:rsidRPr="00544A57">
        <w:t>However this time is for us, the exampl</w:t>
      </w:r>
      <w:r>
        <w:t>es of the Psalmist and of Jesus</w:t>
      </w:r>
      <w:r w:rsidRPr="00544A57">
        <w:t xml:space="preserve"> encourage us to bring it all to God – just as we are. If there is fear, panic and anguish, bring it to God, let it push you to reach out to God and to good people for help. </w:t>
      </w:r>
    </w:p>
    <w:p w:rsidR="00ED7A0A" w:rsidRPr="00544A57" w:rsidRDefault="00ED7A0A" w:rsidP="00520AF5">
      <w:pPr>
        <w:pStyle w:val="NoSpacing"/>
        <w:ind w:right="-282"/>
        <w:jc w:val="both"/>
      </w:pPr>
      <w:r w:rsidRPr="00544A57">
        <w:t>If there is desperation, loneliness,  despair, let those be the things</w:t>
      </w:r>
      <w:r>
        <w:t xml:space="preserve"> that have</w:t>
      </w:r>
      <w:r w:rsidRPr="00544A57">
        <w:t xml:space="preserve"> us pouring our hearts out to God, reaching out to the One who is our Creator, Sustainer, Upholder. </w:t>
      </w:r>
    </w:p>
    <w:p w:rsidR="00ED7A0A" w:rsidRPr="00544A57" w:rsidRDefault="00ED7A0A" w:rsidP="00520AF5">
      <w:pPr>
        <w:pStyle w:val="NoSpacing"/>
        <w:ind w:right="-282"/>
        <w:jc w:val="both"/>
      </w:pPr>
      <w:r w:rsidRPr="00544A57">
        <w:t xml:space="preserve">If there is joy, gratitude, praise – bring that too! The Psalmist brings it all, Jesus brings it all  – so can we – confident, without </w:t>
      </w:r>
      <w:r>
        <w:t>fear</w:t>
      </w:r>
      <w:r w:rsidRPr="00544A57">
        <w:t xml:space="preserve">, knowing we are beloved. </w:t>
      </w:r>
    </w:p>
    <w:p w:rsidR="00ED7A0A" w:rsidRPr="00DA267F" w:rsidRDefault="00ED7A0A" w:rsidP="00520AF5">
      <w:pPr>
        <w:pStyle w:val="NoSpacing"/>
        <w:ind w:right="-282"/>
        <w:jc w:val="both"/>
        <w:rPr>
          <w:b/>
          <w:sz w:val="16"/>
          <w:szCs w:val="16"/>
        </w:rPr>
      </w:pPr>
    </w:p>
    <w:p w:rsidR="00ED7A0A" w:rsidRPr="00B71E79" w:rsidRDefault="00ED7A0A" w:rsidP="00B71E79">
      <w:pPr>
        <w:pStyle w:val="NoSpacing"/>
        <w:spacing w:line="360" w:lineRule="auto"/>
        <w:ind w:right="-282"/>
        <w:jc w:val="both"/>
        <w:rPr>
          <w:b/>
          <w:sz w:val="24"/>
          <w:szCs w:val="24"/>
        </w:rPr>
      </w:pPr>
      <w:r w:rsidRPr="00B71E79">
        <w:rPr>
          <w:b/>
          <w:sz w:val="24"/>
          <w:szCs w:val="24"/>
        </w:rPr>
        <w:t>Things to consider:</w:t>
      </w:r>
    </w:p>
    <w:p w:rsidR="00ED7A0A" w:rsidRDefault="00ED7A0A" w:rsidP="005D53BA">
      <w:pPr>
        <w:pStyle w:val="NoSpacing"/>
        <w:ind w:right="-282"/>
        <w:jc w:val="both"/>
      </w:pPr>
      <w:r w:rsidRPr="00544A57">
        <w:t xml:space="preserve">When are you likely to pray the most? </w:t>
      </w:r>
    </w:p>
    <w:p w:rsidR="00ED7A0A" w:rsidRPr="00544A57" w:rsidRDefault="00ED7A0A" w:rsidP="005D53BA">
      <w:pPr>
        <w:pStyle w:val="NoSpacing"/>
        <w:ind w:right="-282"/>
        <w:jc w:val="both"/>
      </w:pPr>
      <w:r w:rsidRPr="00544A57">
        <w:t xml:space="preserve">Do you find it hard to bring difficult emotions to God? How might today’s </w:t>
      </w:r>
      <w:r>
        <w:t>B</w:t>
      </w:r>
      <w:r w:rsidRPr="00544A57">
        <w:t xml:space="preserve">ible passages inspire you? </w:t>
      </w:r>
    </w:p>
    <w:p w:rsidR="00ED7A0A" w:rsidRPr="00544A57" w:rsidRDefault="00ED7A0A" w:rsidP="00B71E79">
      <w:pPr>
        <w:pStyle w:val="NoSpacing"/>
        <w:ind w:left="360" w:right="-17" w:hanging="180"/>
        <w:jc w:val="both"/>
      </w:pPr>
      <w:r w:rsidRPr="00544A57">
        <w:t xml:space="preserve">Consider writing your own Psalm to God – sharing how you are – the wonderful things, the joys, the difficulties and the struggles. </w:t>
      </w:r>
    </w:p>
    <w:p w:rsidR="00ED7A0A" w:rsidRPr="00544A57" w:rsidRDefault="00ED7A0A" w:rsidP="00520AF5">
      <w:pPr>
        <w:pStyle w:val="NoSpacing"/>
        <w:jc w:val="both"/>
      </w:pPr>
    </w:p>
    <w:p w:rsidR="00ED7A0A" w:rsidRDefault="00ED7A0A" w:rsidP="00E60E9D">
      <w:pPr>
        <w:pStyle w:val="NoSpacing"/>
        <w:ind w:left="180"/>
        <w:jc w:val="both"/>
        <w:rPr>
          <w:b/>
          <w:sz w:val="24"/>
          <w:szCs w:val="24"/>
        </w:rPr>
      </w:pPr>
      <w:r w:rsidRPr="00DA267F">
        <w:rPr>
          <w:b/>
          <w:sz w:val="24"/>
          <w:szCs w:val="24"/>
        </w:rPr>
        <w:t>Take a time to sit quietly</w:t>
      </w:r>
    </w:p>
    <w:p w:rsidR="00ED7A0A" w:rsidRPr="00DA267F" w:rsidRDefault="00ED7A0A" w:rsidP="00E60E9D">
      <w:pPr>
        <w:pStyle w:val="NoSpacing"/>
        <w:ind w:left="180"/>
        <w:jc w:val="both"/>
        <w:rPr>
          <w:b/>
          <w:sz w:val="16"/>
          <w:szCs w:val="16"/>
        </w:rPr>
      </w:pPr>
    </w:p>
    <w:p w:rsidR="00ED7A0A" w:rsidRPr="00544A57" w:rsidRDefault="00ED7A0A" w:rsidP="00E60E9D">
      <w:pPr>
        <w:pStyle w:val="NoSpacing"/>
        <w:ind w:left="180"/>
        <w:jc w:val="both"/>
        <w:rPr>
          <w:snapToGrid w:val="0"/>
          <w:lang w:val="en-US"/>
        </w:rPr>
      </w:pPr>
      <w:r>
        <w:rPr>
          <w:snapToGrid w:val="0"/>
          <w:lang w:val="en-US"/>
        </w:rPr>
        <w:t>Eternal God, w</w:t>
      </w:r>
      <w:r w:rsidRPr="00544A57">
        <w:rPr>
          <w:snapToGrid w:val="0"/>
          <w:lang w:val="en-US"/>
        </w:rPr>
        <w:t xml:space="preserve">e come to pray as your co-workers and co-carers in your world. We know you already care and are already there in the places and with the people for whom we pray. </w:t>
      </w:r>
    </w:p>
    <w:p w:rsidR="00ED7A0A" w:rsidRPr="00DA267F" w:rsidRDefault="00ED7A0A" w:rsidP="00E60E9D">
      <w:pPr>
        <w:pStyle w:val="NoSpacing"/>
        <w:ind w:left="180"/>
        <w:jc w:val="both"/>
        <w:rPr>
          <w:snapToGrid w:val="0"/>
          <w:sz w:val="16"/>
          <w:szCs w:val="16"/>
          <w:lang w:val="en-US"/>
        </w:rPr>
      </w:pPr>
    </w:p>
    <w:p w:rsidR="00ED7A0A" w:rsidRPr="00544A57" w:rsidRDefault="00ED7A0A" w:rsidP="00E60E9D">
      <w:pPr>
        <w:pStyle w:val="NoSpacing"/>
        <w:ind w:left="180"/>
        <w:jc w:val="both"/>
        <w:rPr>
          <w:snapToGrid w:val="0"/>
          <w:lang w:val="en-US"/>
        </w:rPr>
      </w:pPr>
      <w:r w:rsidRPr="00544A57">
        <w:rPr>
          <w:snapToGrid w:val="0"/>
          <w:lang w:val="en-US"/>
        </w:rPr>
        <w:t xml:space="preserve">In a moment of silence we pray for people suffering, in </w:t>
      </w:r>
      <w:r>
        <w:rPr>
          <w:snapToGrid w:val="0"/>
          <w:lang w:val="en-US"/>
        </w:rPr>
        <w:t xml:space="preserve">pain, depression or anxiety. We pray for all those who work to alleviate suffering. </w:t>
      </w:r>
    </w:p>
    <w:p w:rsidR="00ED7A0A" w:rsidRPr="00DA267F" w:rsidRDefault="00ED7A0A" w:rsidP="00E60E9D">
      <w:pPr>
        <w:pStyle w:val="NoSpacing"/>
        <w:ind w:left="180"/>
        <w:jc w:val="both"/>
        <w:rPr>
          <w:snapToGrid w:val="0"/>
          <w:sz w:val="16"/>
          <w:szCs w:val="16"/>
          <w:lang w:val="en-US"/>
        </w:rPr>
      </w:pPr>
    </w:p>
    <w:p w:rsidR="00ED7A0A" w:rsidRPr="00544A57" w:rsidRDefault="00ED7A0A" w:rsidP="00E60E9D">
      <w:pPr>
        <w:pStyle w:val="NoSpacing"/>
        <w:ind w:left="180"/>
        <w:jc w:val="both"/>
        <w:rPr>
          <w:snapToGrid w:val="0"/>
          <w:lang w:val="en-US"/>
        </w:rPr>
      </w:pPr>
      <w:r w:rsidRPr="00544A57">
        <w:rPr>
          <w:snapToGrid w:val="0"/>
          <w:lang w:val="en-US"/>
        </w:rPr>
        <w:t xml:space="preserve">We pray for communities struggling in poverty, overcrowding and hunger, for people feeling disconnected and for those who are working together to bring comfort, food and help. </w:t>
      </w:r>
    </w:p>
    <w:p w:rsidR="00ED7A0A" w:rsidRPr="00DA267F" w:rsidRDefault="00ED7A0A" w:rsidP="00E60E9D">
      <w:pPr>
        <w:pStyle w:val="NoSpacing"/>
        <w:ind w:left="180"/>
        <w:jc w:val="both"/>
        <w:rPr>
          <w:snapToGrid w:val="0"/>
          <w:sz w:val="16"/>
          <w:szCs w:val="16"/>
          <w:lang w:val="en-US"/>
        </w:rPr>
      </w:pPr>
    </w:p>
    <w:p w:rsidR="00ED7A0A" w:rsidRPr="00544A57" w:rsidRDefault="00ED7A0A" w:rsidP="00E60E9D">
      <w:pPr>
        <w:pStyle w:val="NoSpacing"/>
        <w:ind w:left="180"/>
        <w:jc w:val="both"/>
        <w:rPr>
          <w:snapToGrid w:val="0"/>
          <w:lang w:val="en-US"/>
        </w:rPr>
      </w:pPr>
      <w:r w:rsidRPr="00544A57">
        <w:rPr>
          <w:snapToGrid w:val="0"/>
          <w:lang w:val="en-US"/>
        </w:rPr>
        <w:t xml:space="preserve">We pray for governments and those in power around the world, for wisdom and the desire to put the wellbeing of their people first and to work together with other countries in peace. </w:t>
      </w:r>
    </w:p>
    <w:p w:rsidR="00ED7A0A" w:rsidRPr="00DA267F" w:rsidRDefault="00ED7A0A" w:rsidP="00E60E9D">
      <w:pPr>
        <w:pStyle w:val="NoSpacing"/>
        <w:ind w:left="180"/>
        <w:jc w:val="both"/>
        <w:rPr>
          <w:snapToGrid w:val="0"/>
          <w:sz w:val="16"/>
          <w:szCs w:val="16"/>
          <w:lang w:val="en-US"/>
        </w:rPr>
      </w:pPr>
    </w:p>
    <w:p w:rsidR="00ED7A0A" w:rsidRPr="00544A57" w:rsidRDefault="00ED7A0A" w:rsidP="00E60E9D">
      <w:pPr>
        <w:pStyle w:val="NoSpacing"/>
        <w:ind w:left="180"/>
        <w:jc w:val="both"/>
        <w:rPr>
          <w:snapToGrid w:val="0"/>
          <w:lang w:val="en-US"/>
        </w:rPr>
      </w:pPr>
      <w:r w:rsidRPr="00544A57">
        <w:rPr>
          <w:snapToGrid w:val="0"/>
          <w:lang w:val="en-US"/>
        </w:rPr>
        <w:t xml:space="preserve">We bring all our prayers, in trust and confidence, in the precious name of Jesus. Amen. </w:t>
      </w:r>
    </w:p>
    <w:p w:rsidR="00ED7A0A" w:rsidRPr="00544A57" w:rsidRDefault="00ED7A0A" w:rsidP="00E60E9D">
      <w:pPr>
        <w:pStyle w:val="NoSpacing"/>
        <w:ind w:left="180"/>
        <w:jc w:val="both"/>
        <w:rPr>
          <w:snapToGrid w:val="0"/>
          <w:lang w:val="en-US"/>
        </w:rPr>
      </w:pPr>
    </w:p>
    <w:p w:rsidR="00ED7A0A" w:rsidRPr="00DA267F" w:rsidRDefault="00ED7A0A" w:rsidP="00E60E9D">
      <w:pPr>
        <w:pStyle w:val="NoSpacing"/>
        <w:ind w:firstLine="180"/>
        <w:jc w:val="both"/>
        <w:rPr>
          <w:rStyle w:val="Emphasis"/>
          <w:rFonts w:cs="Calibri"/>
          <w:b/>
          <w:i w:val="0"/>
          <w:iCs w:val="0"/>
          <w:snapToGrid w:val="0"/>
          <w:sz w:val="24"/>
          <w:szCs w:val="24"/>
          <w:lang w:val="en-US"/>
        </w:rPr>
      </w:pPr>
      <w:r w:rsidRPr="00DA267F">
        <w:rPr>
          <w:rStyle w:val="Emphasis"/>
          <w:rFonts w:cs="Calibri"/>
          <w:b/>
          <w:i w:val="0"/>
          <w:sz w:val="24"/>
          <w:szCs w:val="24"/>
        </w:rPr>
        <w:t>The Lord’s Prayer</w:t>
      </w:r>
    </w:p>
    <w:p w:rsidR="00ED7A0A" w:rsidRPr="00544A57" w:rsidRDefault="00ED7A0A" w:rsidP="00E60E9D">
      <w:pPr>
        <w:pStyle w:val="NoSpacing"/>
        <w:ind w:firstLine="180"/>
        <w:jc w:val="both"/>
        <w:rPr>
          <w:rStyle w:val="Emphasis"/>
          <w:rFonts w:cs="Calibri"/>
        </w:rPr>
      </w:pPr>
      <w:r w:rsidRPr="00544A57">
        <w:rPr>
          <w:rStyle w:val="Emphasis"/>
          <w:rFonts w:cs="Calibri"/>
        </w:rPr>
        <w:t>Our Father ……</w:t>
      </w:r>
    </w:p>
    <w:p w:rsidR="00ED7A0A" w:rsidRPr="00B71E79" w:rsidRDefault="00ED7A0A" w:rsidP="00E60E9D">
      <w:pPr>
        <w:pStyle w:val="NoSpacing"/>
        <w:ind w:firstLine="180"/>
        <w:jc w:val="both"/>
        <w:rPr>
          <w:rStyle w:val="Emphasis"/>
          <w:rFonts w:cs="Calibri"/>
          <w:b/>
          <w:i w:val="0"/>
        </w:rPr>
      </w:pPr>
    </w:p>
    <w:p w:rsidR="00ED7A0A" w:rsidRPr="00E60E9D" w:rsidRDefault="00ED7A0A" w:rsidP="00E60E9D">
      <w:pPr>
        <w:pStyle w:val="NoSpacing"/>
        <w:ind w:firstLine="180"/>
        <w:jc w:val="both"/>
        <w:rPr>
          <w:b/>
          <w:i/>
          <w:sz w:val="24"/>
          <w:szCs w:val="24"/>
        </w:rPr>
      </w:pPr>
      <w:r w:rsidRPr="00E60E9D">
        <w:rPr>
          <w:rStyle w:val="Emphasis"/>
          <w:rFonts w:cs="Calibri"/>
          <w:b/>
          <w:i w:val="0"/>
          <w:sz w:val="24"/>
          <w:szCs w:val="24"/>
        </w:rPr>
        <w:t>Hymn: Listen to 41 Blessed be your name</w:t>
      </w:r>
      <w:r w:rsidRPr="00E60E9D">
        <w:rPr>
          <w:b/>
          <w:i/>
          <w:color w:val="0000FF"/>
          <w:sz w:val="24"/>
          <w:szCs w:val="24"/>
          <w:u w:val="single"/>
        </w:rPr>
        <w:t xml:space="preserve"> </w:t>
      </w:r>
    </w:p>
    <w:p w:rsidR="00ED7A0A" w:rsidRPr="00E60E9D" w:rsidRDefault="00ED7A0A" w:rsidP="00E60E9D">
      <w:pPr>
        <w:pStyle w:val="NoSpacing"/>
        <w:ind w:left="180"/>
        <w:jc w:val="both"/>
        <w:rPr>
          <w:sz w:val="16"/>
          <w:szCs w:val="16"/>
        </w:rPr>
      </w:pPr>
    </w:p>
    <w:p w:rsidR="00ED7A0A" w:rsidRPr="00A60CF6" w:rsidRDefault="00ED7A0A" w:rsidP="00E60E9D">
      <w:pPr>
        <w:pStyle w:val="NoSpacing"/>
        <w:ind w:left="180"/>
        <w:jc w:val="both"/>
      </w:pPr>
      <w:r w:rsidRPr="00A60CF6">
        <w:t>Blessed be your name</w:t>
      </w:r>
    </w:p>
    <w:p w:rsidR="00ED7A0A" w:rsidRPr="00A60CF6" w:rsidRDefault="00ED7A0A" w:rsidP="00E60E9D">
      <w:pPr>
        <w:pStyle w:val="NoSpacing"/>
        <w:ind w:left="180"/>
        <w:jc w:val="both"/>
      </w:pPr>
      <w:r w:rsidRPr="00A60CF6">
        <w:t>in the land that is plentiful,</w:t>
      </w:r>
    </w:p>
    <w:p w:rsidR="00ED7A0A" w:rsidRPr="00A60CF6" w:rsidRDefault="00ED7A0A" w:rsidP="00E60E9D">
      <w:pPr>
        <w:pStyle w:val="NoSpacing"/>
        <w:ind w:left="180"/>
        <w:jc w:val="both"/>
      </w:pPr>
      <w:r w:rsidRPr="00A60CF6">
        <w:t>where your streams of abundance flow,</w:t>
      </w:r>
    </w:p>
    <w:p w:rsidR="00ED7A0A" w:rsidRPr="00A60CF6" w:rsidRDefault="00ED7A0A" w:rsidP="00E60E9D">
      <w:pPr>
        <w:pStyle w:val="NoSpacing"/>
        <w:ind w:left="180"/>
        <w:jc w:val="both"/>
      </w:pPr>
      <w:r w:rsidRPr="00A60CF6">
        <w:t>blessed be your name.</w:t>
      </w:r>
    </w:p>
    <w:p w:rsidR="00ED7A0A" w:rsidRPr="00A60CF6" w:rsidRDefault="00ED7A0A" w:rsidP="00E60E9D">
      <w:pPr>
        <w:pStyle w:val="NoSpacing"/>
        <w:ind w:left="180"/>
        <w:jc w:val="both"/>
      </w:pPr>
      <w:r w:rsidRPr="00A60CF6">
        <w:t>And blessed be your name</w:t>
      </w:r>
    </w:p>
    <w:p w:rsidR="00ED7A0A" w:rsidRPr="00A60CF6" w:rsidRDefault="00ED7A0A" w:rsidP="00E60E9D">
      <w:pPr>
        <w:pStyle w:val="NoSpacing"/>
        <w:ind w:left="180"/>
        <w:jc w:val="both"/>
      </w:pPr>
      <w:r w:rsidRPr="00A60CF6">
        <w:t>when I'm found in the desert place,</w:t>
      </w:r>
    </w:p>
    <w:p w:rsidR="00ED7A0A" w:rsidRPr="00A60CF6" w:rsidRDefault="00ED7A0A" w:rsidP="00E60E9D">
      <w:pPr>
        <w:pStyle w:val="NoSpacing"/>
        <w:ind w:left="180"/>
        <w:jc w:val="both"/>
      </w:pPr>
      <w:r w:rsidRPr="00A60CF6">
        <w:t>though I walk through the wilderness,</w:t>
      </w:r>
    </w:p>
    <w:p w:rsidR="00ED7A0A" w:rsidRPr="00A60CF6" w:rsidRDefault="00ED7A0A" w:rsidP="00E60E9D">
      <w:pPr>
        <w:pStyle w:val="NoSpacing"/>
        <w:ind w:left="180"/>
        <w:jc w:val="both"/>
      </w:pPr>
      <w:r w:rsidRPr="00A60CF6">
        <w:t>blessed be your name.</w:t>
      </w:r>
    </w:p>
    <w:p w:rsidR="00ED7A0A" w:rsidRPr="00E60E9D" w:rsidRDefault="00ED7A0A" w:rsidP="00E60E9D">
      <w:pPr>
        <w:pStyle w:val="NoSpacing"/>
        <w:jc w:val="both"/>
        <w:rPr>
          <w:sz w:val="16"/>
          <w:szCs w:val="16"/>
        </w:rPr>
      </w:pPr>
    </w:p>
    <w:p w:rsidR="00ED7A0A" w:rsidRPr="00855A0D" w:rsidRDefault="00ED7A0A" w:rsidP="00E60E9D">
      <w:pPr>
        <w:pStyle w:val="NoSpacing"/>
        <w:ind w:left="180"/>
        <w:jc w:val="both"/>
      </w:pPr>
      <w:r w:rsidRPr="00855A0D">
        <w:t>Every blessing you pour out</w:t>
      </w:r>
    </w:p>
    <w:p w:rsidR="00ED7A0A" w:rsidRPr="00855A0D" w:rsidRDefault="00ED7A0A" w:rsidP="00E60E9D">
      <w:pPr>
        <w:pStyle w:val="NoSpacing"/>
        <w:ind w:left="180"/>
        <w:jc w:val="both"/>
      </w:pPr>
      <w:r w:rsidRPr="00855A0D">
        <w:t>I'll turn back to praise.</w:t>
      </w:r>
    </w:p>
    <w:p w:rsidR="00ED7A0A" w:rsidRPr="00855A0D" w:rsidRDefault="00ED7A0A" w:rsidP="00E60E9D">
      <w:pPr>
        <w:pStyle w:val="NoSpacing"/>
        <w:ind w:left="180"/>
        <w:jc w:val="both"/>
      </w:pPr>
      <w:r w:rsidRPr="00855A0D">
        <w:t>And when the darkness closes in, Lord,</w:t>
      </w:r>
    </w:p>
    <w:p w:rsidR="00ED7A0A" w:rsidRPr="00855A0D" w:rsidRDefault="00ED7A0A" w:rsidP="00E60E9D">
      <w:pPr>
        <w:pStyle w:val="NoSpacing"/>
        <w:ind w:left="180"/>
        <w:jc w:val="both"/>
      </w:pPr>
      <w:r w:rsidRPr="00855A0D">
        <w:t>still I will say:</w:t>
      </w:r>
    </w:p>
    <w:p w:rsidR="00ED7A0A" w:rsidRPr="00E60E9D" w:rsidRDefault="00ED7A0A" w:rsidP="00E60E9D">
      <w:pPr>
        <w:pStyle w:val="NoSpacing"/>
        <w:ind w:left="180"/>
        <w:jc w:val="both"/>
        <w:rPr>
          <w:i/>
          <w:sz w:val="16"/>
          <w:szCs w:val="16"/>
        </w:rPr>
      </w:pPr>
    </w:p>
    <w:p w:rsidR="00ED7A0A" w:rsidRPr="00855A0D" w:rsidRDefault="00ED7A0A" w:rsidP="00B71E79">
      <w:pPr>
        <w:pStyle w:val="NoSpacing"/>
        <w:ind w:left="180"/>
        <w:jc w:val="both"/>
        <w:rPr>
          <w:i/>
        </w:rPr>
      </w:pPr>
      <w:r>
        <w:rPr>
          <w:i/>
        </w:rPr>
        <w:tab/>
      </w:r>
      <w:r w:rsidRPr="00855A0D">
        <w:rPr>
          <w:i/>
        </w:rPr>
        <w:t>Blessed be the name of the Lord,</w:t>
      </w:r>
    </w:p>
    <w:p w:rsidR="00ED7A0A" w:rsidRPr="00855A0D" w:rsidRDefault="00ED7A0A" w:rsidP="00B71E79">
      <w:pPr>
        <w:pStyle w:val="NoSpacing"/>
        <w:ind w:left="180"/>
        <w:jc w:val="both"/>
        <w:rPr>
          <w:i/>
        </w:rPr>
      </w:pPr>
      <w:r>
        <w:rPr>
          <w:i/>
        </w:rPr>
        <w:tab/>
      </w:r>
      <w:r w:rsidRPr="00855A0D">
        <w:rPr>
          <w:i/>
        </w:rPr>
        <w:t>blessed be your name.</w:t>
      </w:r>
    </w:p>
    <w:p w:rsidR="00ED7A0A" w:rsidRPr="00855A0D" w:rsidRDefault="00ED7A0A" w:rsidP="00B71E79">
      <w:pPr>
        <w:pStyle w:val="NoSpacing"/>
        <w:ind w:left="180"/>
        <w:jc w:val="both"/>
        <w:rPr>
          <w:i/>
        </w:rPr>
      </w:pPr>
      <w:r>
        <w:rPr>
          <w:i/>
        </w:rPr>
        <w:tab/>
      </w:r>
      <w:r w:rsidRPr="00855A0D">
        <w:rPr>
          <w:i/>
        </w:rPr>
        <w:t>Blessed be the name of the Lord,</w:t>
      </w:r>
    </w:p>
    <w:p w:rsidR="00ED7A0A" w:rsidRPr="00855A0D" w:rsidRDefault="00ED7A0A" w:rsidP="00B71E79">
      <w:pPr>
        <w:pStyle w:val="NoSpacing"/>
        <w:ind w:left="180"/>
        <w:jc w:val="both"/>
        <w:rPr>
          <w:i/>
        </w:rPr>
      </w:pPr>
      <w:r>
        <w:rPr>
          <w:i/>
        </w:rPr>
        <w:tab/>
      </w:r>
      <w:r w:rsidRPr="00855A0D">
        <w:rPr>
          <w:i/>
        </w:rPr>
        <w:t>blessed be your glorious name.</w:t>
      </w:r>
    </w:p>
    <w:p w:rsidR="00ED7A0A" w:rsidRPr="00A57374" w:rsidRDefault="00ED7A0A" w:rsidP="00A57374">
      <w:pPr>
        <w:pStyle w:val="NoSpacing"/>
        <w:ind w:left="180"/>
        <w:jc w:val="both"/>
        <w:rPr>
          <w:sz w:val="16"/>
          <w:szCs w:val="16"/>
        </w:rPr>
      </w:pPr>
    </w:p>
    <w:p w:rsidR="00ED7A0A" w:rsidRPr="00A60CF6" w:rsidRDefault="00ED7A0A" w:rsidP="00A57374">
      <w:pPr>
        <w:pStyle w:val="NoSpacing"/>
        <w:ind w:left="180"/>
        <w:jc w:val="both"/>
      </w:pPr>
      <w:r w:rsidRPr="00A60CF6">
        <w:t>Blessed be your name</w:t>
      </w:r>
    </w:p>
    <w:p w:rsidR="00ED7A0A" w:rsidRPr="00A60CF6" w:rsidRDefault="00ED7A0A" w:rsidP="00A57374">
      <w:pPr>
        <w:pStyle w:val="NoSpacing"/>
        <w:ind w:left="180"/>
        <w:jc w:val="both"/>
      </w:pPr>
      <w:r w:rsidRPr="00A60CF6">
        <w:t>when the sun's shining down on me,</w:t>
      </w:r>
    </w:p>
    <w:p w:rsidR="00ED7A0A" w:rsidRPr="008664AC" w:rsidRDefault="00ED7A0A" w:rsidP="00CB499C">
      <w:pPr>
        <w:pStyle w:val="yiv3622258239msonormal"/>
        <w:shd w:val="clear" w:color="auto" w:fill="FFFFFF"/>
        <w:spacing w:before="0" w:beforeAutospacing="0" w:after="0" w:afterAutospacing="0"/>
        <w:ind w:firstLine="180"/>
        <w:rPr>
          <w:rFonts w:ascii="Calibri" w:hAnsi="Calibri"/>
          <w:color w:val="000000"/>
          <w:sz w:val="22"/>
          <w:szCs w:val="22"/>
        </w:rPr>
      </w:pPr>
      <w:r w:rsidRPr="008664AC">
        <w:rPr>
          <w:rFonts w:ascii="Calibri" w:hAnsi="Calibri"/>
          <w:sz w:val="22"/>
          <w:szCs w:val="22"/>
        </w:rPr>
        <w:t>when the world's 'all as it should be,'</w:t>
      </w:r>
      <w:r w:rsidRPr="008664AC">
        <w:rPr>
          <w:rFonts w:ascii="Calibri" w:hAnsi="Calibri" w:cs="Arial"/>
          <w:color w:val="000000"/>
          <w:sz w:val="22"/>
          <w:szCs w:val="22"/>
        </w:rPr>
        <w:t xml:space="preserve"> </w:t>
      </w:r>
    </w:p>
    <w:p w:rsidR="00ED7A0A" w:rsidRPr="008664AC" w:rsidRDefault="00ED7A0A" w:rsidP="00CB499C">
      <w:pPr>
        <w:pStyle w:val="yiv3622258239msonormal"/>
        <w:shd w:val="clear" w:color="auto" w:fill="FFFFFF"/>
        <w:spacing w:before="0" w:beforeAutospacing="0" w:after="0" w:afterAutospacing="0"/>
        <w:ind w:firstLine="180"/>
        <w:rPr>
          <w:rFonts w:ascii="Calibri" w:hAnsi="Calibri"/>
        </w:rPr>
      </w:pPr>
      <w:r w:rsidRPr="008664AC">
        <w:rPr>
          <w:rFonts w:ascii="Calibri" w:hAnsi="Calibri"/>
        </w:rPr>
        <w:t>blessed be your name.</w:t>
      </w:r>
    </w:p>
    <w:p w:rsidR="00ED7A0A" w:rsidRDefault="00ED7A0A" w:rsidP="00CB499C">
      <w:pPr>
        <w:pStyle w:val="NoSpacing"/>
        <w:ind w:firstLine="180"/>
        <w:jc w:val="both"/>
      </w:pPr>
    </w:p>
    <w:p w:rsidR="00ED7A0A" w:rsidRPr="00A60CF6" w:rsidRDefault="00ED7A0A" w:rsidP="005D53BA">
      <w:pPr>
        <w:pStyle w:val="NoSpacing"/>
        <w:jc w:val="both"/>
      </w:pPr>
      <w:r>
        <w:lastRenderedPageBreak/>
        <w:t>A</w:t>
      </w:r>
      <w:r w:rsidRPr="00A60CF6">
        <w:t>nd blessed be your name</w:t>
      </w:r>
    </w:p>
    <w:p w:rsidR="00ED7A0A" w:rsidRPr="00A60CF6" w:rsidRDefault="00ED7A0A" w:rsidP="00E60E9D">
      <w:pPr>
        <w:pStyle w:val="NoSpacing"/>
        <w:jc w:val="both"/>
      </w:pPr>
      <w:r w:rsidRPr="00A60CF6">
        <w:t>on the road marked with suffering,</w:t>
      </w:r>
    </w:p>
    <w:p w:rsidR="00ED7A0A" w:rsidRPr="00A60CF6" w:rsidRDefault="00ED7A0A" w:rsidP="00E60E9D">
      <w:pPr>
        <w:pStyle w:val="NoSpacing"/>
        <w:jc w:val="both"/>
      </w:pPr>
      <w:r>
        <w:t>t</w:t>
      </w:r>
      <w:r w:rsidRPr="00A60CF6">
        <w:t>hough there's pain in the offering,</w:t>
      </w:r>
    </w:p>
    <w:p w:rsidR="00ED7A0A" w:rsidRPr="00A60CF6" w:rsidRDefault="00ED7A0A" w:rsidP="00E60E9D">
      <w:pPr>
        <w:pStyle w:val="NoSpacing"/>
        <w:jc w:val="both"/>
      </w:pPr>
      <w:r w:rsidRPr="00A60CF6">
        <w:t>blessed be your name.</w:t>
      </w:r>
    </w:p>
    <w:p w:rsidR="00ED7A0A" w:rsidRPr="00A57374" w:rsidRDefault="00ED7A0A" w:rsidP="00E60E9D">
      <w:pPr>
        <w:pStyle w:val="NoSpacing"/>
        <w:jc w:val="both"/>
        <w:rPr>
          <w:sz w:val="16"/>
          <w:szCs w:val="16"/>
        </w:rPr>
      </w:pPr>
    </w:p>
    <w:p w:rsidR="00ED7A0A" w:rsidRPr="00A60CF6" w:rsidRDefault="00ED7A0A" w:rsidP="00E60E9D">
      <w:pPr>
        <w:pStyle w:val="NoSpacing"/>
        <w:jc w:val="both"/>
      </w:pPr>
      <w:r w:rsidRPr="00A60CF6">
        <w:t>Every blessing you pour out</w:t>
      </w:r>
    </w:p>
    <w:p w:rsidR="00ED7A0A" w:rsidRPr="00A60CF6" w:rsidRDefault="00ED7A0A" w:rsidP="00E60E9D">
      <w:pPr>
        <w:pStyle w:val="NoSpacing"/>
        <w:jc w:val="both"/>
      </w:pPr>
      <w:r w:rsidRPr="00A60CF6">
        <w:t>I'll turn back to praise.</w:t>
      </w:r>
    </w:p>
    <w:p w:rsidR="00ED7A0A" w:rsidRPr="00A60CF6" w:rsidRDefault="00ED7A0A" w:rsidP="00E60E9D">
      <w:pPr>
        <w:pStyle w:val="NoSpacing"/>
        <w:jc w:val="both"/>
      </w:pPr>
      <w:r w:rsidRPr="00A60CF6">
        <w:t>And when the darkness closes in, Lord,</w:t>
      </w:r>
    </w:p>
    <w:p w:rsidR="00ED7A0A" w:rsidRPr="00A60CF6" w:rsidRDefault="00ED7A0A" w:rsidP="00E60E9D">
      <w:pPr>
        <w:pStyle w:val="NoSpacing"/>
        <w:jc w:val="both"/>
      </w:pPr>
      <w:r w:rsidRPr="00A60CF6">
        <w:t>still I will say:</w:t>
      </w:r>
    </w:p>
    <w:p w:rsidR="00ED7A0A" w:rsidRPr="00A57374" w:rsidRDefault="00ED7A0A" w:rsidP="00E60E9D">
      <w:pPr>
        <w:pStyle w:val="NoSpacing"/>
        <w:jc w:val="both"/>
        <w:rPr>
          <w:sz w:val="16"/>
          <w:szCs w:val="16"/>
        </w:rPr>
      </w:pPr>
    </w:p>
    <w:p w:rsidR="00ED7A0A" w:rsidRPr="00A60CF6" w:rsidRDefault="00ED7A0A" w:rsidP="00E60E9D">
      <w:pPr>
        <w:pStyle w:val="NoSpacing"/>
        <w:jc w:val="both"/>
      </w:pPr>
      <w:r>
        <w:rPr>
          <w:i/>
        </w:rPr>
        <w:tab/>
      </w:r>
      <w:r w:rsidRPr="00A57374">
        <w:rPr>
          <w:i/>
        </w:rPr>
        <w:t>Blessed be the name of the Lord</w:t>
      </w:r>
      <w:r w:rsidRPr="00A60CF6">
        <w:t xml:space="preserve"> ...</w:t>
      </w:r>
    </w:p>
    <w:p w:rsidR="00ED7A0A" w:rsidRPr="006746DB" w:rsidRDefault="00ED7A0A" w:rsidP="00E60E9D">
      <w:pPr>
        <w:pStyle w:val="NoSpacing"/>
        <w:jc w:val="both"/>
        <w:rPr>
          <w:sz w:val="16"/>
          <w:szCs w:val="16"/>
        </w:rPr>
      </w:pPr>
    </w:p>
    <w:p w:rsidR="00ED7A0A" w:rsidRPr="00A60CF6" w:rsidRDefault="00ED7A0A" w:rsidP="00E60E9D">
      <w:pPr>
        <w:pStyle w:val="NoSpacing"/>
        <w:jc w:val="both"/>
      </w:pPr>
      <w:r w:rsidRPr="00A60CF6">
        <w:t>You give and take away,</w:t>
      </w:r>
    </w:p>
    <w:p w:rsidR="00ED7A0A" w:rsidRPr="00A60CF6" w:rsidRDefault="00ED7A0A" w:rsidP="00E60E9D">
      <w:pPr>
        <w:pStyle w:val="NoSpacing"/>
        <w:jc w:val="both"/>
      </w:pPr>
      <w:r w:rsidRPr="00A60CF6">
        <w:t>you give and take away.</w:t>
      </w:r>
    </w:p>
    <w:p w:rsidR="00ED7A0A" w:rsidRPr="00A60CF6" w:rsidRDefault="00ED7A0A" w:rsidP="00E60E9D">
      <w:pPr>
        <w:pStyle w:val="NoSpacing"/>
        <w:jc w:val="both"/>
      </w:pPr>
      <w:r w:rsidRPr="00A60CF6">
        <w:t>My heart will choose to say,</w:t>
      </w:r>
    </w:p>
    <w:p w:rsidR="00ED7A0A" w:rsidRPr="00A60CF6" w:rsidRDefault="00ED7A0A" w:rsidP="00E60E9D">
      <w:pPr>
        <w:pStyle w:val="NoSpacing"/>
        <w:jc w:val="both"/>
      </w:pPr>
      <w:r w:rsidRPr="00A60CF6">
        <w:t>'Lord, blessed be your name.'</w:t>
      </w:r>
    </w:p>
    <w:p w:rsidR="00ED7A0A" w:rsidRPr="00A57374" w:rsidRDefault="00ED7A0A" w:rsidP="00E60E9D">
      <w:pPr>
        <w:pStyle w:val="NoSpacing"/>
        <w:jc w:val="both"/>
        <w:rPr>
          <w:sz w:val="16"/>
          <w:szCs w:val="16"/>
        </w:rPr>
      </w:pPr>
    </w:p>
    <w:p w:rsidR="00ED7A0A" w:rsidRPr="00A57374" w:rsidRDefault="00ED7A0A" w:rsidP="00E60E9D">
      <w:pPr>
        <w:pStyle w:val="NoSpacing"/>
        <w:jc w:val="both"/>
        <w:rPr>
          <w:i/>
        </w:rPr>
      </w:pPr>
      <w:r>
        <w:rPr>
          <w:i/>
        </w:rPr>
        <w:tab/>
      </w:r>
      <w:r w:rsidRPr="00A57374">
        <w:rPr>
          <w:i/>
        </w:rPr>
        <w:t>Blessed be the name of the Lord ...</w:t>
      </w:r>
    </w:p>
    <w:p w:rsidR="00ED7A0A" w:rsidRPr="00A57374" w:rsidRDefault="00ED7A0A" w:rsidP="00E60E9D">
      <w:pPr>
        <w:pStyle w:val="NoSpacing"/>
        <w:jc w:val="both"/>
        <w:rPr>
          <w:i/>
          <w:sz w:val="20"/>
          <w:szCs w:val="20"/>
        </w:rPr>
      </w:pPr>
      <w:r>
        <w:rPr>
          <w:i/>
          <w:sz w:val="20"/>
          <w:szCs w:val="20"/>
        </w:rPr>
        <w:tab/>
        <w:t xml:space="preserve">            </w:t>
      </w:r>
      <w:r w:rsidRPr="00A57374">
        <w:rPr>
          <w:i/>
          <w:sz w:val="20"/>
          <w:szCs w:val="20"/>
        </w:rPr>
        <w:t>Matt Redman (b. 1974) and Beth Redman</w:t>
      </w:r>
    </w:p>
    <w:p w:rsidR="00ED7A0A" w:rsidRPr="00544A57" w:rsidRDefault="00ED7A0A" w:rsidP="00E60E9D">
      <w:pPr>
        <w:pStyle w:val="NoSpacing"/>
        <w:jc w:val="both"/>
      </w:pPr>
    </w:p>
    <w:p w:rsidR="00ED7A0A" w:rsidRDefault="00ED7A0A" w:rsidP="00E60E9D">
      <w:pPr>
        <w:pStyle w:val="NoSpacing"/>
        <w:jc w:val="both"/>
        <w:rPr>
          <w:b/>
          <w:sz w:val="24"/>
          <w:szCs w:val="24"/>
        </w:rPr>
      </w:pPr>
      <w:bookmarkStart w:id="1" w:name="_Hlk41663166"/>
      <w:r w:rsidRPr="00A57374">
        <w:rPr>
          <w:b/>
          <w:sz w:val="24"/>
          <w:szCs w:val="24"/>
        </w:rPr>
        <w:t>A prayer of blessing</w:t>
      </w:r>
    </w:p>
    <w:p w:rsidR="00ED7A0A" w:rsidRPr="00A57374" w:rsidRDefault="00ED7A0A" w:rsidP="00E60E9D">
      <w:pPr>
        <w:pStyle w:val="NoSpacing"/>
        <w:jc w:val="both"/>
        <w:rPr>
          <w:b/>
          <w:sz w:val="16"/>
          <w:szCs w:val="16"/>
        </w:rPr>
      </w:pPr>
    </w:p>
    <w:p w:rsidR="00ED7A0A" w:rsidRPr="00544A57" w:rsidRDefault="00ED7A0A" w:rsidP="00E60E9D">
      <w:pPr>
        <w:pStyle w:val="NoSpacing"/>
        <w:jc w:val="both"/>
      </w:pPr>
      <w:r w:rsidRPr="00544A57">
        <w:t xml:space="preserve">May Immanuel God </w:t>
      </w:r>
      <w:r>
        <w:t xml:space="preserve">be </w:t>
      </w:r>
      <w:r w:rsidRPr="00544A57">
        <w:t xml:space="preserve">with us, </w:t>
      </w:r>
      <w:r>
        <w:t>bless us with the deep heart-</w:t>
      </w:r>
      <w:r w:rsidRPr="00544A57">
        <w:t xml:space="preserve">knowledge that God is with </w:t>
      </w:r>
      <w:r>
        <w:t>us</w:t>
      </w:r>
      <w:r w:rsidRPr="00544A57">
        <w:t xml:space="preserve">, and as </w:t>
      </w:r>
      <w:r>
        <w:t>we</w:t>
      </w:r>
      <w:r w:rsidRPr="00544A57">
        <w:t xml:space="preserve"> share the reality of </w:t>
      </w:r>
      <w:r>
        <w:t xml:space="preserve">ourselves </w:t>
      </w:r>
      <w:r w:rsidRPr="00544A57">
        <w:t xml:space="preserve">with God, may </w:t>
      </w:r>
      <w:r>
        <w:t>we</w:t>
      </w:r>
      <w:r w:rsidRPr="00544A57">
        <w:t xml:space="preserve"> know </w:t>
      </w:r>
      <w:r>
        <w:t>ourselves</w:t>
      </w:r>
      <w:r w:rsidRPr="00544A57">
        <w:t xml:space="preserve"> held and beloved. Amen</w:t>
      </w:r>
      <w:bookmarkEnd w:id="1"/>
    </w:p>
    <w:p w:rsidR="00ED7A0A" w:rsidRPr="00B71E79" w:rsidRDefault="00ED7A0A" w:rsidP="00A57374">
      <w:pPr>
        <w:pStyle w:val="NoSpacing"/>
        <w:jc w:val="right"/>
        <w:rPr>
          <w:i/>
          <w:sz w:val="20"/>
          <w:szCs w:val="20"/>
        </w:rPr>
      </w:pPr>
      <w:r w:rsidRPr="00B71E79">
        <w:rPr>
          <w:i/>
          <w:sz w:val="20"/>
          <w:szCs w:val="20"/>
        </w:rPr>
        <w:t>Original Materials by Ruth Yorke</w:t>
      </w:r>
    </w:p>
    <w:p w:rsidR="00ED7A0A" w:rsidRPr="001A3096" w:rsidRDefault="00ED7A0A" w:rsidP="00A57374">
      <w:pPr>
        <w:pStyle w:val="NoSpacing"/>
        <w:jc w:val="right"/>
        <w:rPr>
          <w:sz w:val="28"/>
          <w:szCs w:val="28"/>
        </w:rPr>
      </w:pPr>
    </w:p>
    <w:p w:rsidR="00ED7A0A" w:rsidRDefault="00ED7A0A" w:rsidP="00F52F44">
      <w:pPr>
        <w:pBdr>
          <w:top w:val="single" w:sz="4" w:space="1" w:color="auto"/>
          <w:left w:val="single" w:sz="4" w:space="4" w:color="auto"/>
          <w:bottom w:val="single" w:sz="4" w:space="1" w:color="auto"/>
          <w:right w:val="single" w:sz="4" w:space="4" w:color="auto"/>
        </w:pBdr>
        <w:jc w:val="both"/>
        <w:rPr>
          <w:rFonts w:cs="Calibri"/>
          <w:b/>
        </w:rPr>
      </w:pPr>
      <w:r>
        <w:rPr>
          <w:rFonts w:cs="Calibri"/>
          <w:b/>
        </w:rPr>
        <w:t>Church Family News</w:t>
      </w:r>
    </w:p>
    <w:p w:rsidR="00ED7A0A" w:rsidRDefault="00FF6C6F" w:rsidP="00F52F44">
      <w:pPr>
        <w:pBdr>
          <w:top w:val="single" w:sz="4" w:space="1" w:color="auto"/>
          <w:left w:val="single" w:sz="4" w:space="4" w:color="auto"/>
          <w:bottom w:val="single" w:sz="4" w:space="1" w:color="auto"/>
          <w:right w:val="single" w:sz="4" w:space="4" w:color="auto"/>
        </w:pBdr>
        <w:jc w:val="both"/>
        <w:rPr>
          <w:rFonts w:cs="Calibri"/>
          <w:b/>
        </w:rPr>
      </w:pPr>
      <w:r>
        <w:rPr>
          <w:rFonts w:cs="Calibri"/>
          <w:b/>
          <w:noProof/>
          <w:lang w:val="en-US"/>
        </w:rPr>
        <w:pict>
          <v:shape id="Picture 3" o:spid="_x0000_i1027" type="#_x0000_t75" style="width:18pt;height:18pt;visibility:visible">
            <v:imagedata r:id="rId8" o:title=""/>
          </v:shape>
        </w:pict>
      </w:r>
    </w:p>
    <w:p w:rsidR="00ED7A0A" w:rsidRDefault="00ED7A0A" w:rsidP="00F52F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Calibri"/>
          <w:b/>
          <w:color w:val="222222"/>
          <w:lang w:eastAsia="en-GB"/>
        </w:rPr>
      </w:pPr>
      <w:r w:rsidRPr="00B71E79">
        <w:rPr>
          <w:rFonts w:cs="Calibri"/>
          <w:b/>
          <w:color w:val="222222"/>
          <w:lang w:eastAsia="en-GB"/>
        </w:rPr>
        <w:t>Lynn Harrison-Sims</w:t>
      </w:r>
    </w:p>
    <w:p w:rsidR="00ED7A0A" w:rsidRPr="006746DB" w:rsidRDefault="00ED7A0A" w:rsidP="00F52F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Calibri"/>
          <w:b/>
          <w:color w:val="222222"/>
          <w:sz w:val="16"/>
          <w:szCs w:val="16"/>
          <w:lang w:eastAsia="en-GB"/>
        </w:rPr>
      </w:pPr>
    </w:p>
    <w:p w:rsidR="00ED7A0A" w:rsidRPr="00B71E79" w:rsidRDefault="00ED7A0A" w:rsidP="00F52F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Calibri"/>
          <w:color w:val="222222"/>
          <w:lang w:eastAsia="en-GB"/>
        </w:rPr>
      </w:pPr>
      <w:r w:rsidRPr="00B71E79">
        <w:rPr>
          <w:rFonts w:cs="Calibri"/>
          <w:color w:val="222222"/>
          <w:lang w:eastAsia="en-GB"/>
        </w:rPr>
        <w:t xml:space="preserve">Sadly </w:t>
      </w:r>
      <w:smartTag w:uri="urn:schemas-microsoft-com:office:smarttags" w:element="place">
        <w:r w:rsidRPr="00B71E79">
          <w:rPr>
            <w:rFonts w:cs="Calibri"/>
            <w:color w:val="222222"/>
            <w:lang w:eastAsia="en-GB"/>
          </w:rPr>
          <w:t>Lynn</w:t>
        </w:r>
      </w:smartTag>
      <w:r w:rsidRPr="00B71E79">
        <w:rPr>
          <w:rFonts w:cs="Calibri"/>
          <w:color w:val="222222"/>
          <w:lang w:eastAsia="en-GB"/>
        </w:rPr>
        <w:t xml:space="preserve"> passed away at home on Tuesday 9th June, aged 55. </w:t>
      </w:r>
    </w:p>
    <w:p w:rsidR="00ED7A0A" w:rsidRPr="00B71E79" w:rsidRDefault="00ED7A0A" w:rsidP="00F52F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Calibri"/>
          <w:color w:val="222222"/>
          <w:lang w:eastAsia="en-GB"/>
        </w:rPr>
      </w:pPr>
      <w:r w:rsidRPr="00B71E79">
        <w:rPr>
          <w:rFonts w:cs="Calibri"/>
          <w:color w:val="222222"/>
          <w:lang w:eastAsia="en-GB"/>
        </w:rPr>
        <w:t>Her graveside funeral will take place on Wednesday 24th June at 11am at St Mary’s Wistaston Churchyard, led by Revd Den Harding. Please hold parents Keith and Pat and daughter Kaylee in your prayers - and thank you for all your prayers for Sharon and Lynn. </w:t>
      </w:r>
    </w:p>
    <w:p w:rsidR="00ED7A0A" w:rsidRPr="00B71E79" w:rsidRDefault="00ED7A0A" w:rsidP="00F52F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Calibri"/>
          <w:color w:val="222222"/>
          <w:sz w:val="16"/>
          <w:szCs w:val="16"/>
          <w:lang w:eastAsia="en-GB"/>
        </w:rPr>
      </w:pPr>
    </w:p>
    <w:p w:rsidR="00ED7A0A" w:rsidRPr="00B71E79" w:rsidRDefault="00ED7A0A" w:rsidP="008664AC">
      <w:pPr>
        <w:pStyle w:val="yiv3622258239msonormal"/>
        <w:shd w:val="clear" w:color="auto" w:fill="FFFFFF"/>
        <w:spacing w:before="0" w:beforeAutospacing="0" w:after="0" w:afterAutospacing="0"/>
        <w:jc w:val="center"/>
        <w:rPr>
          <w:rFonts w:ascii="Calibri" w:hAnsi="Calibri" w:cs="Arial"/>
          <w:color w:val="000000"/>
          <w:sz w:val="16"/>
          <w:szCs w:val="16"/>
        </w:rPr>
      </w:pPr>
    </w:p>
    <w:p w:rsidR="00ED7A0A" w:rsidRPr="00410C66" w:rsidRDefault="00ED7A0A" w:rsidP="008664AC">
      <w:pPr>
        <w:pStyle w:val="yiv3622258239msonormal"/>
        <w:shd w:val="clear" w:color="auto" w:fill="FFFFFF"/>
        <w:spacing w:before="0" w:beforeAutospacing="0" w:after="0" w:afterAutospacing="0"/>
        <w:jc w:val="center"/>
        <w:rPr>
          <w:rFonts w:ascii="Calibri" w:hAnsi="Calibri" w:cs="Arial"/>
          <w:b/>
          <w:color w:val="000000"/>
        </w:rPr>
      </w:pPr>
      <w:r w:rsidRPr="00410C66">
        <w:rPr>
          <w:rFonts w:ascii="Calibri" w:hAnsi="Calibri" w:cs="Arial"/>
          <w:b/>
          <w:color w:val="000000"/>
        </w:rPr>
        <w:t>Apology</w:t>
      </w:r>
    </w:p>
    <w:p w:rsidR="00ED7A0A" w:rsidRPr="005D53BA" w:rsidRDefault="00ED7A0A" w:rsidP="006746DB">
      <w:pPr>
        <w:pStyle w:val="yiv3622258239msonormal"/>
        <w:shd w:val="clear" w:color="auto" w:fill="FFFFFF"/>
        <w:spacing w:before="0" w:beforeAutospacing="0" w:after="0" w:afterAutospacing="0"/>
        <w:jc w:val="both"/>
        <w:rPr>
          <w:rFonts w:ascii="Cambria" w:hAnsi="Cambria"/>
          <w:sz w:val="16"/>
          <w:szCs w:val="16"/>
        </w:rPr>
      </w:pPr>
    </w:p>
    <w:p w:rsidR="00ED7A0A" w:rsidRPr="006746DB" w:rsidRDefault="00ED7A0A" w:rsidP="006746DB">
      <w:pPr>
        <w:pStyle w:val="yiv3622258239msonormal"/>
        <w:shd w:val="clear" w:color="auto" w:fill="FFFFFF"/>
        <w:spacing w:before="0" w:beforeAutospacing="0" w:after="0" w:afterAutospacing="0"/>
        <w:jc w:val="both"/>
        <w:rPr>
          <w:rFonts w:ascii="Cambria" w:hAnsi="Cambria"/>
          <w:i/>
          <w:sz w:val="22"/>
          <w:szCs w:val="22"/>
        </w:rPr>
      </w:pPr>
      <w:r w:rsidRPr="006746DB">
        <w:rPr>
          <w:rFonts w:ascii="Cambria" w:hAnsi="Cambria"/>
          <w:sz w:val="22"/>
          <w:szCs w:val="22"/>
        </w:rPr>
        <w:t>It’s time to grovel: last week I had a l</w:t>
      </w:r>
      <w:r>
        <w:rPr>
          <w:rFonts w:ascii="Cambria" w:hAnsi="Cambria"/>
          <w:sz w:val="22"/>
          <w:szCs w:val="22"/>
        </w:rPr>
        <w:t>ong</w:t>
      </w:r>
      <w:r w:rsidRPr="006746DB">
        <w:rPr>
          <w:rFonts w:ascii="Cambria" w:hAnsi="Cambria"/>
          <w:sz w:val="22"/>
          <w:szCs w:val="22"/>
        </w:rPr>
        <w:t xml:space="preserve"> fight with the computer, and it appears I lost: I didn’t notice until the printing was complete that in some copies the article about Methodist Homes appeared in both the new location I had chosen </w:t>
      </w:r>
      <w:r w:rsidRPr="006746DB">
        <w:rPr>
          <w:rFonts w:ascii="Cambria" w:hAnsi="Cambria"/>
          <w:i/>
          <w:sz w:val="22"/>
          <w:szCs w:val="22"/>
        </w:rPr>
        <w:t>and</w:t>
      </w:r>
      <w:r w:rsidRPr="006746DB">
        <w:rPr>
          <w:rFonts w:ascii="Cambria" w:hAnsi="Cambria"/>
          <w:sz w:val="22"/>
          <w:szCs w:val="22"/>
        </w:rPr>
        <w:t xml:space="preserve"> in the place I thought I had moved it from, occupying space that could have been filled by other ma</w:t>
      </w:r>
      <w:r>
        <w:rPr>
          <w:rFonts w:ascii="Cambria" w:hAnsi="Cambria"/>
          <w:sz w:val="22"/>
          <w:szCs w:val="22"/>
        </w:rPr>
        <w:t>terial, either serious or silly.</w:t>
      </w:r>
      <w:r w:rsidRPr="006746DB">
        <w:rPr>
          <w:rFonts w:ascii="Cambria" w:hAnsi="Cambria"/>
          <w:sz w:val="22"/>
          <w:szCs w:val="22"/>
        </w:rPr>
        <w:t xml:space="preserve"> A bad worker blames her technology, but </w:t>
      </w:r>
      <w:r>
        <w:rPr>
          <w:rFonts w:ascii="Cambria" w:hAnsi="Cambria"/>
          <w:sz w:val="22"/>
          <w:szCs w:val="22"/>
        </w:rPr>
        <w:t xml:space="preserve">I </w:t>
      </w:r>
      <w:r w:rsidRPr="006746DB">
        <w:rPr>
          <w:rFonts w:ascii="Cambria" w:hAnsi="Cambria"/>
          <w:sz w:val="22"/>
          <w:szCs w:val="22"/>
        </w:rPr>
        <w:t>should have spotted this error sooner!</w:t>
      </w:r>
      <w:r w:rsidRPr="006746DB">
        <w:rPr>
          <w:rFonts w:ascii="Cambria" w:hAnsi="Cambria"/>
          <w:sz w:val="22"/>
          <w:szCs w:val="22"/>
        </w:rPr>
        <w:tab/>
      </w:r>
      <w:r w:rsidRPr="006746DB">
        <w:rPr>
          <w:rFonts w:ascii="Cambria" w:hAnsi="Cambria"/>
          <w:sz w:val="22"/>
          <w:szCs w:val="22"/>
        </w:rPr>
        <w:tab/>
      </w:r>
      <w:r w:rsidRPr="006746DB">
        <w:rPr>
          <w:rFonts w:ascii="Cambria" w:hAnsi="Cambria"/>
          <w:sz w:val="22"/>
          <w:szCs w:val="22"/>
        </w:rPr>
        <w:tab/>
      </w:r>
      <w:r w:rsidRPr="006746DB">
        <w:rPr>
          <w:rFonts w:ascii="Cambria" w:hAnsi="Cambria"/>
          <w:i/>
          <w:sz w:val="22"/>
          <w:szCs w:val="22"/>
        </w:rPr>
        <w:t>Pat</w:t>
      </w:r>
    </w:p>
    <w:p w:rsidR="00ED7A0A" w:rsidRPr="006746DB" w:rsidRDefault="00ED7A0A" w:rsidP="00410295">
      <w:pPr>
        <w:pStyle w:val="NoSpacing"/>
        <w:jc w:val="both"/>
        <w:rPr>
          <w:rFonts w:ascii="Cambria" w:hAnsi="Cambria"/>
          <w:b/>
          <w:i/>
        </w:rPr>
      </w:pPr>
    </w:p>
    <w:p w:rsidR="00ED7A0A" w:rsidRDefault="00ED7A0A" w:rsidP="00362665">
      <w:pPr>
        <w:pStyle w:val="ListParagraph"/>
        <w:ind w:left="0" w:firstLine="180"/>
        <w:jc w:val="both"/>
        <w:rPr>
          <w:rFonts w:ascii="Cambria" w:hAnsi="Cambria"/>
        </w:rPr>
      </w:pPr>
    </w:p>
    <w:p w:rsidR="00ED7A0A" w:rsidRDefault="00ED7A0A" w:rsidP="00FC1D7F">
      <w:pPr>
        <w:pStyle w:val="ListParagraph"/>
        <w:pBdr>
          <w:top w:val="dotDash" w:sz="4" w:space="1" w:color="auto"/>
          <w:left w:val="dotDash" w:sz="4" w:space="4" w:color="auto"/>
          <w:bottom w:val="dotDash" w:sz="4" w:space="1" w:color="auto"/>
          <w:right w:val="dotDash" w:sz="4" w:space="4" w:color="auto"/>
        </w:pBdr>
        <w:spacing w:line="360" w:lineRule="auto"/>
        <w:ind w:left="0" w:firstLine="180"/>
        <w:jc w:val="center"/>
        <w:rPr>
          <w:rFonts w:ascii="Cambria" w:hAnsi="Cambria"/>
        </w:rPr>
      </w:pPr>
      <w:r>
        <w:rPr>
          <w:rFonts w:ascii="Cambria" w:hAnsi="Cambria"/>
        </w:rPr>
        <w:t>FOOD FESTIVAL and FOOD BANK</w:t>
      </w:r>
    </w:p>
    <w:p w:rsidR="00ED7A0A" w:rsidRDefault="00ED7A0A" w:rsidP="00FC1D7F">
      <w:pPr>
        <w:pStyle w:val="ListParagraph"/>
        <w:pBdr>
          <w:top w:val="dotDash" w:sz="4" w:space="1" w:color="auto"/>
          <w:left w:val="dotDash" w:sz="4" w:space="4" w:color="auto"/>
          <w:bottom w:val="dotDash" w:sz="4" w:space="1" w:color="auto"/>
          <w:right w:val="dotDash" w:sz="4" w:space="4" w:color="auto"/>
        </w:pBdr>
        <w:spacing w:line="360" w:lineRule="auto"/>
        <w:ind w:left="0"/>
        <w:jc w:val="center"/>
        <w:rPr>
          <w:rFonts w:ascii="Cambria" w:hAnsi="Cambria"/>
        </w:rPr>
      </w:pPr>
      <w:r>
        <w:rPr>
          <w:rFonts w:ascii="Cambria" w:hAnsi="Cambria"/>
        </w:rPr>
        <w:t>Volunteers from the Food Festival are arranging</w:t>
      </w:r>
    </w:p>
    <w:p w:rsidR="00ED7A0A" w:rsidRDefault="00ED7A0A" w:rsidP="00FC1D7F">
      <w:pPr>
        <w:pStyle w:val="ListParagraph"/>
        <w:pBdr>
          <w:top w:val="dotDash" w:sz="4" w:space="1" w:color="auto"/>
          <w:left w:val="dotDash" w:sz="4" w:space="4" w:color="auto"/>
          <w:bottom w:val="dotDash" w:sz="4" w:space="1" w:color="auto"/>
          <w:right w:val="dotDash" w:sz="4" w:space="4" w:color="auto"/>
        </w:pBdr>
        <w:spacing w:line="360" w:lineRule="auto"/>
        <w:ind w:left="0"/>
        <w:jc w:val="center"/>
        <w:rPr>
          <w:rFonts w:ascii="Cambria" w:hAnsi="Cambria"/>
        </w:rPr>
      </w:pPr>
      <w:r>
        <w:rPr>
          <w:rFonts w:ascii="Cambria" w:hAnsi="Cambria"/>
        </w:rPr>
        <w:t>another ‘drop off’ for the Food Bank</w:t>
      </w:r>
    </w:p>
    <w:p w:rsidR="00ED7A0A" w:rsidRDefault="00ED7A0A" w:rsidP="00FC1D7F">
      <w:pPr>
        <w:pStyle w:val="ListParagraph"/>
        <w:pBdr>
          <w:top w:val="dotDash" w:sz="4" w:space="1" w:color="auto"/>
          <w:left w:val="dotDash" w:sz="4" w:space="4" w:color="auto"/>
          <w:bottom w:val="dotDash" w:sz="4" w:space="1" w:color="auto"/>
          <w:right w:val="dotDash" w:sz="4" w:space="4" w:color="auto"/>
        </w:pBdr>
        <w:spacing w:line="360" w:lineRule="auto"/>
        <w:ind w:left="0"/>
        <w:jc w:val="center"/>
        <w:rPr>
          <w:rFonts w:ascii="Cambria" w:hAnsi="Cambria"/>
        </w:rPr>
      </w:pPr>
      <w:r>
        <w:rPr>
          <w:rFonts w:ascii="Cambria" w:hAnsi="Cambria"/>
        </w:rPr>
        <w:t xml:space="preserve">at </w:t>
      </w:r>
      <w:r w:rsidRPr="00114762">
        <w:rPr>
          <w:rFonts w:ascii="Cambria" w:hAnsi="Cambria"/>
          <w:b/>
        </w:rPr>
        <w:t>Brine Leas</w:t>
      </w:r>
      <w:r>
        <w:rPr>
          <w:rFonts w:ascii="Cambria" w:hAnsi="Cambria"/>
          <w:b/>
        </w:rPr>
        <w:t xml:space="preserve"> </w:t>
      </w:r>
      <w:r>
        <w:rPr>
          <w:rFonts w:ascii="Cambria" w:hAnsi="Cambria"/>
        </w:rPr>
        <w:t>School</w:t>
      </w:r>
    </w:p>
    <w:p w:rsidR="00ED7A0A" w:rsidRDefault="00ED7A0A" w:rsidP="00FC1D7F">
      <w:pPr>
        <w:pStyle w:val="ListParagraph"/>
        <w:pBdr>
          <w:top w:val="dotDash" w:sz="4" w:space="1" w:color="auto"/>
          <w:left w:val="dotDash" w:sz="4" w:space="4" w:color="auto"/>
          <w:bottom w:val="dotDash" w:sz="4" w:space="1" w:color="auto"/>
          <w:right w:val="dotDash" w:sz="4" w:space="4" w:color="auto"/>
        </w:pBdr>
        <w:spacing w:line="360" w:lineRule="auto"/>
        <w:ind w:left="0"/>
        <w:jc w:val="center"/>
        <w:rPr>
          <w:rFonts w:ascii="Cambria" w:hAnsi="Cambria"/>
        </w:rPr>
      </w:pPr>
      <w:r>
        <w:rPr>
          <w:rFonts w:ascii="Cambria" w:hAnsi="Cambria"/>
        </w:rPr>
        <w:t xml:space="preserve">on </w:t>
      </w:r>
      <w:r w:rsidRPr="00114762">
        <w:rPr>
          <w:rFonts w:ascii="Cambria" w:hAnsi="Cambria"/>
          <w:b/>
        </w:rPr>
        <w:t>Monday 22</w:t>
      </w:r>
      <w:r w:rsidRPr="00114762">
        <w:rPr>
          <w:rFonts w:ascii="Cambria" w:hAnsi="Cambria"/>
          <w:b/>
          <w:vertAlign w:val="superscript"/>
        </w:rPr>
        <w:t>nd</w:t>
      </w:r>
      <w:r w:rsidRPr="00114762">
        <w:rPr>
          <w:rFonts w:ascii="Cambria" w:hAnsi="Cambria"/>
          <w:b/>
        </w:rPr>
        <w:t xml:space="preserve"> June, 11am – 1pm</w:t>
      </w:r>
      <w:r>
        <w:rPr>
          <w:rFonts w:ascii="Cambria" w:hAnsi="Cambria"/>
        </w:rPr>
        <w:t>.</w:t>
      </w:r>
    </w:p>
    <w:p w:rsidR="00ED7A0A" w:rsidRDefault="00ED7A0A" w:rsidP="00FC1D7F">
      <w:pPr>
        <w:pStyle w:val="ListParagraph"/>
        <w:pBdr>
          <w:top w:val="dotDash" w:sz="4" w:space="1" w:color="auto"/>
          <w:left w:val="dotDash" w:sz="4" w:space="4" w:color="auto"/>
          <w:bottom w:val="dotDash" w:sz="4" w:space="1" w:color="auto"/>
          <w:right w:val="dotDash" w:sz="4" w:space="4" w:color="auto"/>
        </w:pBdr>
        <w:spacing w:line="360" w:lineRule="auto"/>
        <w:ind w:left="0"/>
        <w:jc w:val="center"/>
        <w:rPr>
          <w:rFonts w:ascii="Cambria" w:hAnsi="Cambria"/>
        </w:rPr>
      </w:pPr>
      <w:r>
        <w:rPr>
          <w:rFonts w:ascii="Cambria" w:hAnsi="Cambria"/>
        </w:rPr>
        <w:t>The new Town Mayor will attend at 12.45pm.</w:t>
      </w:r>
    </w:p>
    <w:p w:rsidR="00ED7A0A" w:rsidRDefault="00ED7A0A" w:rsidP="00FC1D7F">
      <w:pPr>
        <w:pStyle w:val="ListParagraph"/>
        <w:pBdr>
          <w:top w:val="dotDash" w:sz="4" w:space="1" w:color="auto"/>
          <w:left w:val="dotDash" w:sz="4" w:space="4" w:color="auto"/>
          <w:bottom w:val="dotDash" w:sz="4" w:space="1" w:color="auto"/>
          <w:right w:val="dotDash" w:sz="4" w:space="4" w:color="auto"/>
        </w:pBdr>
        <w:ind w:left="0"/>
        <w:jc w:val="both"/>
        <w:rPr>
          <w:rFonts w:ascii="Cambria" w:hAnsi="Cambria"/>
        </w:rPr>
      </w:pPr>
      <w:r>
        <w:rPr>
          <w:rFonts w:ascii="Cambria" w:hAnsi="Cambria"/>
        </w:rPr>
        <w:t xml:space="preserve">   The last ‘drop off’ was a huge success, with donations weighing in at 1.1 tons! </w:t>
      </w:r>
    </w:p>
    <w:p w:rsidR="00ED7A0A" w:rsidRDefault="00ED7A0A" w:rsidP="00FC1D7F">
      <w:pPr>
        <w:pStyle w:val="ListParagraph"/>
        <w:pBdr>
          <w:top w:val="dotDash" w:sz="4" w:space="1" w:color="auto"/>
          <w:left w:val="dotDash" w:sz="4" w:space="4" w:color="auto"/>
          <w:bottom w:val="dotDash" w:sz="4" w:space="1" w:color="auto"/>
          <w:right w:val="dotDash" w:sz="4" w:space="4" w:color="auto"/>
        </w:pBdr>
        <w:ind w:left="0"/>
        <w:jc w:val="both"/>
        <w:rPr>
          <w:rFonts w:ascii="Cambria" w:hAnsi="Cambria"/>
        </w:rPr>
      </w:pPr>
      <w:r>
        <w:rPr>
          <w:rFonts w:ascii="Cambria" w:hAnsi="Cambria"/>
        </w:rPr>
        <w:t xml:space="preserve">   Urgently needed are: long-life fruit juice; tinned meats and meals, custard, rice pudding and fruit;</w:t>
      </w:r>
    </w:p>
    <w:p w:rsidR="00ED7A0A" w:rsidRDefault="00ED7A0A" w:rsidP="00FC1D7F">
      <w:pPr>
        <w:pStyle w:val="ListParagraph"/>
        <w:pBdr>
          <w:top w:val="dotDash" w:sz="4" w:space="1" w:color="auto"/>
          <w:left w:val="dotDash" w:sz="4" w:space="4" w:color="auto"/>
          <w:bottom w:val="dotDash" w:sz="4" w:space="1" w:color="auto"/>
          <w:right w:val="dotDash" w:sz="4" w:space="4" w:color="auto"/>
        </w:pBdr>
        <w:ind w:left="0"/>
        <w:jc w:val="both"/>
        <w:rPr>
          <w:rFonts w:ascii="Cambria" w:hAnsi="Cambria"/>
        </w:rPr>
      </w:pPr>
      <w:r>
        <w:rPr>
          <w:rFonts w:ascii="Cambria" w:hAnsi="Cambria"/>
        </w:rPr>
        <w:t>biscuits/sweet treats; washing powder; washing-up liquid;  toilet rolls;  tooth brushes and paste; soap, shampoo, deodorant, disposable razors &amp; shaving foam;  feminine hygiene products.</w:t>
      </w:r>
    </w:p>
    <w:p w:rsidR="00ED7A0A" w:rsidRDefault="00ED7A0A" w:rsidP="00FC1D7F">
      <w:pPr>
        <w:pStyle w:val="ListParagraph"/>
        <w:pBdr>
          <w:top w:val="dotDash" w:sz="4" w:space="1" w:color="auto"/>
          <w:left w:val="dotDash" w:sz="4" w:space="4" w:color="auto"/>
          <w:bottom w:val="dotDash" w:sz="4" w:space="1" w:color="auto"/>
          <w:right w:val="dotDash" w:sz="4" w:space="4" w:color="auto"/>
        </w:pBdr>
        <w:ind w:left="0"/>
        <w:jc w:val="both"/>
        <w:rPr>
          <w:rFonts w:ascii="Cambria" w:hAnsi="Cambria"/>
        </w:rPr>
      </w:pPr>
      <w:r>
        <w:rPr>
          <w:rFonts w:ascii="Cambria" w:hAnsi="Cambria"/>
        </w:rPr>
        <w:t xml:space="preserve">  They are </w:t>
      </w:r>
      <w:r w:rsidRPr="00FC1D7F">
        <w:rPr>
          <w:rFonts w:ascii="Cambria" w:hAnsi="Cambria"/>
          <w:u w:val="single"/>
        </w:rPr>
        <w:t>unable</w:t>
      </w:r>
      <w:r>
        <w:rPr>
          <w:rFonts w:ascii="Cambria" w:hAnsi="Cambria"/>
        </w:rPr>
        <w:t xml:space="preserve"> to accept: fresh vegetables/ fruit; dairy, meat or fish; items requiring refrigeration;  half-used/open packets; anything past its best before/use by date; anything alcoholic; bleach.  Fresh eggs can be accepted if they are date stamped/egg standard marked.  </w:t>
      </w:r>
    </w:p>
    <w:p w:rsidR="00ED7A0A" w:rsidRDefault="00ED7A0A" w:rsidP="00FC1D7F">
      <w:pPr>
        <w:pStyle w:val="ListParagraph"/>
        <w:pBdr>
          <w:top w:val="dotDash" w:sz="4" w:space="1" w:color="auto"/>
          <w:left w:val="dotDash" w:sz="4" w:space="4" w:color="auto"/>
          <w:bottom w:val="dotDash" w:sz="4" w:space="1" w:color="auto"/>
          <w:right w:val="dotDash" w:sz="4" w:space="4" w:color="auto"/>
        </w:pBdr>
        <w:ind w:left="0"/>
        <w:jc w:val="both"/>
        <w:rPr>
          <w:rFonts w:ascii="Cambria" w:hAnsi="Cambria"/>
        </w:rPr>
      </w:pPr>
      <w:r>
        <w:rPr>
          <w:rFonts w:ascii="Cambria" w:hAnsi="Cambria"/>
        </w:rPr>
        <w:t xml:space="preserve">   They have police permission and will observe social distancing requirements. </w:t>
      </w:r>
    </w:p>
    <w:p w:rsidR="00ED7A0A" w:rsidRDefault="00ED7A0A" w:rsidP="00362665">
      <w:pPr>
        <w:pStyle w:val="ListParagraph"/>
        <w:ind w:left="0" w:firstLine="180"/>
        <w:jc w:val="both"/>
        <w:rPr>
          <w:rFonts w:ascii="Cambria" w:hAnsi="Cambria"/>
        </w:rPr>
      </w:pPr>
    </w:p>
    <w:p w:rsidR="00ED7A0A" w:rsidRDefault="00ED7A0A" w:rsidP="00362665">
      <w:pPr>
        <w:pStyle w:val="ListParagraph"/>
        <w:ind w:left="0" w:firstLine="180"/>
        <w:jc w:val="both"/>
        <w:rPr>
          <w:rFonts w:ascii="Cambria" w:hAnsi="Cambria"/>
        </w:rPr>
      </w:pPr>
      <w:r>
        <w:rPr>
          <w:rFonts w:ascii="Cambria" w:hAnsi="Cambria"/>
        </w:rPr>
        <w:t>With so much sadness in the world at present, you may have missed that Larry LaPrise, the man who wrote the “Hokey Cokey”, died peacefully aged 93. The most traumatic part for his family was when the funeral directors were getting him into the coffin: they put his left leg in, and then the trouble started!</w:t>
      </w:r>
    </w:p>
    <w:p w:rsidR="00ED7A0A" w:rsidRPr="004F63C5" w:rsidRDefault="00ED7A0A" w:rsidP="00362665">
      <w:pPr>
        <w:pStyle w:val="ListParagraph"/>
        <w:ind w:left="0" w:firstLine="180"/>
        <w:jc w:val="center"/>
        <w:rPr>
          <w:rFonts w:ascii="Cambria" w:hAnsi="Cambria"/>
          <w:b/>
        </w:rPr>
      </w:pPr>
      <w:r w:rsidRPr="004F63C5">
        <w:rPr>
          <w:rFonts w:ascii="Cambria" w:hAnsi="Cambria"/>
          <w:b/>
        </w:rPr>
        <w:t>~ ~ ~ ~ ~ ~ ~ ~ ~ ~</w:t>
      </w:r>
    </w:p>
    <w:p w:rsidR="00ED7A0A" w:rsidRDefault="00ED7A0A" w:rsidP="00FF177B">
      <w:pPr>
        <w:pStyle w:val="ListParagraph"/>
        <w:ind w:left="0"/>
        <w:jc w:val="both"/>
        <w:rPr>
          <w:rFonts w:ascii="Cambria" w:hAnsi="Cambria"/>
        </w:rPr>
      </w:pPr>
      <w:r>
        <w:rPr>
          <w:rFonts w:ascii="Cambria" w:hAnsi="Cambria"/>
        </w:rPr>
        <w:t>This week’s Grammar lesson ...</w:t>
      </w:r>
    </w:p>
    <w:p w:rsidR="00ED7A0A" w:rsidRPr="001A3096" w:rsidRDefault="00ED7A0A" w:rsidP="00FF177B">
      <w:pPr>
        <w:pStyle w:val="ListParagraph"/>
        <w:ind w:left="0"/>
        <w:jc w:val="both"/>
        <w:rPr>
          <w:rFonts w:ascii="Cambria" w:hAnsi="Cambria"/>
          <w:sz w:val="16"/>
          <w:szCs w:val="16"/>
        </w:rPr>
      </w:pPr>
    </w:p>
    <w:p w:rsidR="00ED7A0A" w:rsidRDefault="00ED7A0A" w:rsidP="00FF177B">
      <w:pPr>
        <w:pStyle w:val="ListParagraph"/>
        <w:ind w:left="0"/>
        <w:jc w:val="both"/>
        <w:rPr>
          <w:rFonts w:ascii="Cambria" w:hAnsi="Cambria"/>
        </w:rPr>
      </w:pPr>
      <w:r>
        <w:rPr>
          <w:rFonts w:ascii="Cambria" w:hAnsi="Cambria"/>
        </w:rPr>
        <w:t xml:space="preserve">   A few weeks ago we saw how the omission of just </w:t>
      </w:r>
      <w:r w:rsidRPr="004F63C5">
        <w:rPr>
          <w:rFonts w:ascii="Cambria" w:hAnsi="Cambria"/>
          <w:b/>
        </w:rPr>
        <w:t>one letter</w:t>
      </w:r>
      <w:r>
        <w:rPr>
          <w:rFonts w:ascii="Cambria" w:hAnsi="Cambria"/>
        </w:rPr>
        <w:t xml:space="preserve"> can cause problems. Do you realise how drastic the absence of </w:t>
      </w:r>
      <w:r w:rsidRPr="004F63C5">
        <w:rPr>
          <w:rFonts w:ascii="Cambria" w:hAnsi="Cambria"/>
          <w:b/>
        </w:rPr>
        <w:t>one</w:t>
      </w:r>
      <w:r>
        <w:rPr>
          <w:rFonts w:ascii="Cambria" w:hAnsi="Cambria"/>
        </w:rPr>
        <w:t xml:space="preserve"> </w:t>
      </w:r>
      <w:r w:rsidRPr="004F63C5">
        <w:rPr>
          <w:rFonts w:ascii="Cambria" w:hAnsi="Cambria"/>
          <w:b/>
        </w:rPr>
        <w:t>comma</w:t>
      </w:r>
      <w:r>
        <w:rPr>
          <w:rFonts w:ascii="Cambria" w:hAnsi="Cambria"/>
        </w:rPr>
        <w:t xml:space="preserve"> can be?  For example, the difference between:</w:t>
      </w:r>
    </w:p>
    <w:p w:rsidR="00ED7A0A" w:rsidRPr="001A3096" w:rsidRDefault="00ED7A0A" w:rsidP="00FF177B">
      <w:pPr>
        <w:pStyle w:val="ListParagraph"/>
        <w:ind w:left="0"/>
        <w:jc w:val="both"/>
        <w:rPr>
          <w:rFonts w:ascii="Cambria" w:hAnsi="Cambria"/>
          <w:sz w:val="16"/>
          <w:szCs w:val="16"/>
        </w:rPr>
      </w:pPr>
    </w:p>
    <w:p w:rsidR="00ED7A0A" w:rsidRDefault="00ED7A0A" w:rsidP="00FF177B">
      <w:pPr>
        <w:pStyle w:val="ListParagraph"/>
        <w:ind w:left="0"/>
        <w:jc w:val="both"/>
        <w:rPr>
          <w:rFonts w:ascii="Cambria" w:hAnsi="Cambria"/>
        </w:rPr>
      </w:pPr>
      <w:r>
        <w:rPr>
          <w:rFonts w:ascii="Cambria" w:hAnsi="Cambria"/>
        </w:rPr>
        <w:t>“Let’s eat Grandma” and “Let’s eat</w:t>
      </w:r>
      <w:r w:rsidRPr="004F63C5">
        <w:rPr>
          <w:rFonts w:ascii="Cambria" w:hAnsi="Cambria"/>
          <w:b/>
          <w:u w:val="single"/>
        </w:rPr>
        <w:t>,</w:t>
      </w:r>
      <w:r w:rsidRPr="004F63C5">
        <w:rPr>
          <w:rFonts w:ascii="Cambria" w:hAnsi="Cambria"/>
        </w:rPr>
        <w:t xml:space="preserve"> </w:t>
      </w:r>
      <w:r>
        <w:rPr>
          <w:rFonts w:ascii="Cambria" w:hAnsi="Cambria"/>
        </w:rPr>
        <w:t xml:space="preserve"> Grandma” !!</w:t>
      </w:r>
    </w:p>
    <w:p w:rsidR="00ED7A0A" w:rsidRPr="00362665" w:rsidRDefault="00ED7A0A" w:rsidP="00362665">
      <w:pPr>
        <w:pStyle w:val="ListParagraph"/>
        <w:ind w:left="0"/>
        <w:jc w:val="center"/>
        <w:rPr>
          <w:rFonts w:ascii="Cambria" w:hAnsi="Cambria"/>
          <w:b/>
        </w:rPr>
      </w:pPr>
      <w:r w:rsidRPr="00362665">
        <w:rPr>
          <w:rFonts w:ascii="Cambria" w:hAnsi="Cambria"/>
          <w:b/>
        </w:rPr>
        <w:t>~ ~ ~ ~ ~</w:t>
      </w:r>
    </w:p>
    <w:p w:rsidR="00ED7A0A" w:rsidRDefault="00ED7A0A" w:rsidP="00FF177B">
      <w:pPr>
        <w:pStyle w:val="ListParagraph"/>
        <w:ind w:left="0"/>
        <w:jc w:val="both"/>
        <w:rPr>
          <w:rFonts w:ascii="Cambria" w:hAnsi="Cambria"/>
        </w:rPr>
      </w:pPr>
      <w:r>
        <w:rPr>
          <w:rFonts w:ascii="Cambria" w:hAnsi="Cambria"/>
        </w:rPr>
        <w:t xml:space="preserve">   When Abraham was about to sacrifice Isaac,  the boy asked, “Where is the lamb for the sacrifice?” Abraham replied, “God will provide Isaac.”  Isaac gulped and said “Father, you leave that knife alone until you have inserted a comma – ‘God will provide</w:t>
      </w:r>
      <w:r w:rsidRPr="004F63C5">
        <w:rPr>
          <w:rFonts w:ascii="Cambria" w:hAnsi="Cambria"/>
          <w:b/>
          <w:u w:val="single"/>
        </w:rPr>
        <w:t xml:space="preserve">, </w:t>
      </w:r>
      <w:r>
        <w:rPr>
          <w:rFonts w:ascii="Cambria" w:hAnsi="Cambria"/>
        </w:rPr>
        <w:t xml:space="preserve">  Isaac’”!</w:t>
      </w:r>
    </w:p>
    <w:p w:rsidR="00ED7A0A" w:rsidRPr="004F63C5" w:rsidRDefault="00ED7A0A" w:rsidP="004F63C5">
      <w:pPr>
        <w:pStyle w:val="ListParagraph"/>
        <w:ind w:left="0"/>
        <w:jc w:val="center"/>
        <w:rPr>
          <w:rFonts w:ascii="Cambria" w:hAnsi="Cambria"/>
          <w:b/>
        </w:rPr>
      </w:pPr>
      <w:r w:rsidRPr="004F63C5">
        <w:rPr>
          <w:rFonts w:ascii="Cambria" w:hAnsi="Cambria"/>
          <w:b/>
        </w:rPr>
        <w:t>~ ~ ~ ~ ~ ~ ~ ~ ~ ~</w:t>
      </w:r>
    </w:p>
    <w:p w:rsidR="00ED7A0A" w:rsidRPr="001A3096" w:rsidRDefault="00ED7A0A" w:rsidP="005D53BA">
      <w:pPr>
        <w:pStyle w:val="ListParagraph"/>
        <w:ind w:left="0"/>
        <w:jc w:val="center"/>
        <w:rPr>
          <w:sz w:val="16"/>
          <w:szCs w:val="16"/>
        </w:rPr>
      </w:pPr>
    </w:p>
    <w:p w:rsidR="00ED7A0A" w:rsidRPr="001A3096" w:rsidRDefault="00ED7A0A" w:rsidP="005D53BA">
      <w:pPr>
        <w:pStyle w:val="ListParagraph"/>
        <w:ind w:left="0"/>
        <w:jc w:val="center"/>
        <w:rPr>
          <w:rFonts w:ascii="Cambria" w:hAnsi="Cambria"/>
          <w:b/>
          <w:sz w:val="24"/>
          <w:szCs w:val="24"/>
        </w:rPr>
      </w:pPr>
      <w:r w:rsidRPr="001A3096">
        <w:rPr>
          <w:rFonts w:ascii="Cambria" w:hAnsi="Cambria"/>
          <w:b/>
          <w:sz w:val="24"/>
          <w:szCs w:val="24"/>
        </w:rPr>
        <w:t>On the back page is the picture of Sheila’s ducks I had hoped to include earlier.</w:t>
      </w:r>
    </w:p>
    <w:sectPr w:rsidR="00ED7A0A" w:rsidRPr="001A3096" w:rsidSect="00C725AF">
      <w:type w:val="continuous"/>
      <w:pgSz w:w="11906" w:h="16838"/>
      <w:pgMar w:top="1134" w:right="851" w:bottom="851" w:left="1021" w:header="709" w:footer="709"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6F" w:rsidRDefault="00FF6C6F" w:rsidP="005D45C2">
      <w:pPr>
        <w:spacing w:after="0" w:line="240" w:lineRule="auto"/>
      </w:pPr>
      <w:r>
        <w:separator/>
      </w:r>
    </w:p>
  </w:endnote>
  <w:endnote w:type="continuationSeparator" w:id="0">
    <w:p w:rsidR="00FF6C6F" w:rsidRDefault="00FF6C6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6F" w:rsidRDefault="00FF6C6F" w:rsidP="005D45C2">
      <w:pPr>
        <w:spacing w:after="0" w:line="240" w:lineRule="auto"/>
      </w:pPr>
      <w:r>
        <w:separator/>
      </w:r>
    </w:p>
  </w:footnote>
  <w:footnote w:type="continuationSeparator" w:id="0">
    <w:p w:rsidR="00FF6C6F" w:rsidRDefault="00FF6C6F"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77.75pt;visibility:visible" o:bullet="t">
        <v:imagedata r:id="rId1" o:title=""/>
      </v:shape>
    </w:pict>
  </w:numPicBullet>
  <w:abstractNum w:abstractNumId="0" w15:restartNumberingAfterBreak="0">
    <w:nsid w:val="FFFFFF7C"/>
    <w:multiLevelType w:val="singleLevel"/>
    <w:tmpl w:val="CACC7E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6A4DC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A34EA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52AF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8E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1E0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09E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EF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8CCA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3AD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8033F"/>
    <w:multiLevelType w:val="hybridMultilevel"/>
    <w:tmpl w:val="E2346AE6"/>
    <w:lvl w:ilvl="0" w:tplc="111A74D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E2DA9"/>
    <w:multiLevelType w:val="hybridMultilevel"/>
    <w:tmpl w:val="C5B06B64"/>
    <w:lvl w:ilvl="0" w:tplc="3380FDE2">
      <w:start w:val="1"/>
      <w:numFmt w:val="bullet"/>
      <w:lvlText w:val=""/>
      <w:lvlPicBulletId w:val="0"/>
      <w:lvlJc w:val="left"/>
      <w:pPr>
        <w:tabs>
          <w:tab w:val="num" w:pos="720"/>
        </w:tabs>
        <w:ind w:left="720" w:hanging="360"/>
      </w:pPr>
      <w:rPr>
        <w:rFonts w:ascii="Symbol" w:hAnsi="Symbol" w:hint="default"/>
      </w:rPr>
    </w:lvl>
    <w:lvl w:ilvl="1" w:tplc="678616FC" w:tentative="1">
      <w:start w:val="1"/>
      <w:numFmt w:val="bullet"/>
      <w:lvlText w:val=""/>
      <w:lvlJc w:val="left"/>
      <w:pPr>
        <w:tabs>
          <w:tab w:val="num" w:pos="1440"/>
        </w:tabs>
        <w:ind w:left="1440" w:hanging="360"/>
      </w:pPr>
      <w:rPr>
        <w:rFonts w:ascii="Symbol" w:hAnsi="Symbol" w:hint="default"/>
      </w:rPr>
    </w:lvl>
    <w:lvl w:ilvl="2" w:tplc="12FA69E2" w:tentative="1">
      <w:start w:val="1"/>
      <w:numFmt w:val="bullet"/>
      <w:lvlText w:val=""/>
      <w:lvlJc w:val="left"/>
      <w:pPr>
        <w:tabs>
          <w:tab w:val="num" w:pos="2160"/>
        </w:tabs>
        <w:ind w:left="2160" w:hanging="360"/>
      </w:pPr>
      <w:rPr>
        <w:rFonts w:ascii="Symbol" w:hAnsi="Symbol" w:hint="default"/>
      </w:rPr>
    </w:lvl>
    <w:lvl w:ilvl="3" w:tplc="8A80EF6E" w:tentative="1">
      <w:start w:val="1"/>
      <w:numFmt w:val="bullet"/>
      <w:lvlText w:val=""/>
      <w:lvlJc w:val="left"/>
      <w:pPr>
        <w:tabs>
          <w:tab w:val="num" w:pos="2880"/>
        </w:tabs>
        <w:ind w:left="2880" w:hanging="360"/>
      </w:pPr>
      <w:rPr>
        <w:rFonts w:ascii="Symbol" w:hAnsi="Symbol" w:hint="default"/>
      </w:rPr>
    </w:lvl>
    <w:lvl w:ilvl="4" w:tplc="F22C3E94" w:tentative="1">
      <w:start w:val="1"/>
      <w:numFmt w:val="bullet"/>
      <w:lvlText w:val=""/>
      <w:lvlJc w:val="left"/>
      <w:pPr>
        <w:tabs>
          <w:tab w:val="num" w:pos="3600"/>
        </w:tabs>
        <w:ind w:left="3600" w:hanging="360"/>
      </w:pPr>
      <w:rPr>
        <w:rFonts w:ascii="Symbol" w:hAnsi="Symbol" w:hint="default"/>
      </w:rPr>
    </w:lvl>
    <w:lvl w:ilvl="5" w:tplc="33B28BBE" w:tentative="1">
      <w:start w:val="1"/>
      <w:numFmt w:val="bullet"/>
      <w:lvlText w:val=""/>
      <w:lvlJc w:val="left"/>
      <w:pPr>
        <w:tabs>
          <w:tab w:val="num" w:pos="4320"/>
        </w:tabs>
        <w:ind w:left="4320" w:hanging="360"/>
      </w:pPr>
      <w:rPr>
        <w:rFonts w:ascii="Symbol" w:hAnsi="Symbol" w:hint="default"/>
      </w:rPr>
    </w:lvl>
    <w:lvl w:ilvl="6" w:tplc="89A03494" w:tentative="1">
      <w:start w:val="1"/>
      <w:numFmt w:val="bullet"/>
      <w:lvlText w:val=""/>
      <w:lvlJc w:val="left"/>
      <w:pPr>
        <w:tabs>
          <w:tab w:val="num" w:pos="5040"/>
        </w:tabs>
        <w:ind w:left="5040" w:hanging="360"/>
      </w:pPr>
      <w:rPr>
        <w:rFonts w:ascii="Symbol" w:hAnsi="Symbol" w:hint="default"/>
      </w:rPr>
    </w:lvl>
    <w:lvl w:ilvl="7" w:tplc="9AC2895E" w:tentative="1">
      <w:start w:val="1"/>
      <w:numFmt w:val="bullet"/>
      <w:lvlText w:val=""/>
      <w:lvlJc w:val="left"/>
      <w:pPr>
        <w:tabs>
          <w:tab w:val="num" w:pos="5760"/>
        </w:tabs>
        <w:ind w:left="5760" w:hanging="360"/>
      </w:pPr>
      <w:rPr>
        <w:rFonts w:ascii="Symbol" w:hAnsi="Symbol" w:hint="default"/>
      </w:rPr>
    </w:lvl>
    <w:lvl w:ilvl="8" w:tplc="86A04C4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B743F15"/>
    <w:multiLevelType w:val="hybridMultilevel"/>
    <w:tmpl w:val="EB3625C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955"/>
    <w:rsid w:val="00007D87"/>
    <w:rsid w:val="00026D9A"/>
    <w:rsid w:val="00074EFD"/>
    <w:rsid w:val="00086796"/>
    <w:rsid w:val="000A51D8"/>
    <w:rsid w:val="00114762"/>
    <w:rsid w:val="00130411"/>
    <w:rsid w:val="001712C0"/>
    <w:rsid w:val="001A3096"/>
    <w:rsid w:val="001E03BC"/>
    <w:rsid w:val="001F222A"/>
    <w:rsid w:val="001F3B8A"/>
    <w:rsid w:val="00205426"/>
    <w:rsid w:val="0021188E"/>
    <w:rsid w:val="00220A54"/>
    <w:rsid w:val="002343C3"/>
    <w:rsid w:val="00266903"/>
    <w:rsid w:val="002C385C"/>
    <w:rsid w:val="002C76D3"/>
    <w:rsid w:val="002D70E0"/>
    <w:rsid w:val="002E138D"/>
    <w:rsid w:val="00302C3D"/>
    <w:rsid w:val="00334024"/>
    <w:rsid w:val="00361858"/>
    <w:rsid w:val="00362665"/>
    <w:rsid w:val="0037426B"/>
    <w:rsid w:val="003842A8"/>
    <w:rsid w:val="003C7F05"/>
    <w:rsid w:val="00410295"/>
    <w:rsid w:val="00410C66"/>
    <w:rsid w:val="00422264"/>
    <w:rsid w:val="004553E1"/>
    <w:rsid w:val="004575A3"/>
    <w:rsid w:val="004613DA"/>
    <w:rsid w:val="00463D6F"/>
    <w:rsid w:val="00496EAA"/>
    <w:rsid w:val="004C5777"/>
    <w:rsid w:val="004D7B5A"/>
    <w:rsid w:val="004F275A"/>
    <w:rsid w:val="004F63C5"/>
    <w:rsid w:val="00520AF5"/>
    <w:rsid w:val="00530492"/>
    <w:rsid w:val="00544A57"/>
    <w:rsid w:val="00546439"/>
    <w:rsid w:val="00547A06"/>
    <w:rsid w:val="005756DA"/>
    <w:rsid w:val="0058041C"/>
    <w:rsid w:val="005D45C2"/>
    <w:rsid w:val="005D53BA"/>
    <w:rsid w:val="005F482A"/>
    <w:rsid w:val="00605DB9"/>
    <w:rsid w:val="0065551A"/>
    <w:rsid w:val="00657EC4"/>
    <w:rsid w:val="006746DB"/>
    <w:rsid w:val="00676720"/>
    <w:rsid w:val="006A57B7"/>
    <w:rsid w:val="006C0B80"/>
    <w:rsid w:val="006E646D"/>
    <w:rsid w:val="00774229"/>
    <w:rsid w:val="007800DE"/>
    <w:rsid w:val="007A29F0"/>
    <w:rsid w:val="007D0A9C"/>
    <w:rsid w:val="007D4079"/>
    <w:rsid w:val="007F3CC5"/>
    <w:rsid w:val="00803357"/>
    <w:rsid w:val="00855A0D"/>
    <w:rsid w:val="008664AC"/>
    <w:rsid w:val="008F0A97"/>
    <w:rsid w:val="008F0F7E"/>
    <w:rsid w:val="00916211"/>
    <w:rsid w:val="00970955"/>
    <w:rsid w:val="009816D3"/>
    <w:rsid w:val="009B7F75"/>
    <w:rsid w:val="009D280E"/>
    <w:rsid w:val="00A227AC"/>
    <w:rsid w:val="00A45DB5"/>
    <w:rsid w:val="00A57374"/>
    <w:rsid w:val="00A60CF6"/>
    <w:rsid w:val="00AA244C"/>
    <w:rsid w:val="00AA588E"/>
    <w:rsid w:val="00AF659D"/>
    <w:rsid w:val="00B405C6"/>
    <w:rsid w:val="00B71E79"/>
    <w:rsid w:val="00B741F0"/>
    <w:rsid w:val="00B925A3"/>
    <w:rsid w:val="00B94435"/>
    <w:rsid w:val="00BA736A"/>
    <w:rsid w:val="00BB0BA2"/>
    <w:rsid w:val="00BF1878"/>
    <w:rsid w:val="00C41B5E"/>
    <w:rsid w:val="00C4731D"/>
    <w:rsid w:val="00C5402A"/>
    <w:rsid w:val="00C670A6"/>
    <w:rsid w:val="00C725AF"/>
    <w:rsid w:val="00C7748F"/>
    <w:rsid w:val="00CB499C"/>
    <w:rsid w:val="00CC7B15"/>
    <w:rsid w:val="00CF6C6C"/>
    <w:rsid w:val="00CF7B8E"/>
    <w:rsid w:val="00DA267F"/>
    <w:rsid w:val="00E12039"/>
    <w:rsid w:val="00E24CB6"/>
    <w:rsid w:val="00E425DC"/>
    <w:rsid w:val="00E55BA9"/>
    <w:rsid w:val="00E60E9D"/>
    <w:rsid w:val="00E74205"/>
    <w:rsid w:val="00E77ACC"/>
    <w:rsid w:val="00EB5FF1"/>
    <w:rsid w:val="00ED7A0A"/>
    <w:rsid w:val="00F34B16"/>
    <w:rsid w:val="00F37961"/>
    <w:rsid w:val="00F52F44"/>
    <w:rsid w:val="00F63202"/>
    <w:rsid w:val="00F957D4"/>
    <w:rsid w:val="00FC1D7F"/>
    <w:rsid w:val="00FF177B"/>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28F0FBD-EF12-4675-81E8-B02C1BF8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9B7F7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9"/>
    <w:qFormat/>
    <w:rsid w:val="009B7F75"/>
    <w:pPr>
      <w:keepNext/>
      <w:keepLines/>
      <w:spacing w:before="200" w:after="0" w:line="276" w:lineRule="auto"/>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customStyle="1" w:styleId="Heading3Char">
    <w:name w:val="Heading 3 Char"/>
    <w:link w:val="Heading3"/>
    <w:uiPriority w:val="99"/>
    <w:locked/>
    <w:rsid w:val="009B7F75"/>
    <w:rPr>
      <w:rFonts w:ascii="Times New Roman" w:hAnsi="Times New Roman" w:cs="Times New Roman"/>
      <w:b/>
      <w:bCs/>
      <w:sz w:val="27"/>
      <w:szCs w:val="27"/>
      <w:lang w:eastAsia="en-GB"/>
    </w:rPr>
  </w:style>
  <w:style w:type="character" w:customStyle="1" w:styleId="Heading4Char">
    <w:name w:val="Heading 4 Char"/>
    <w:link w:val="Heading4"/>
    <w:uiPriority w:val="99"/>
    <w:semiHidden/>
    <w:locked/>
    <w:rsid w:val="009B7F75"/>
    <w:rPr>
      <w:rFonts w:ascii="Calibri Light" w:hAnsi="Calibri Light" w:cs="Times New Roman"/>
      <w:b/>
      <w:bCs/>
      <w:i/>
      <w:iCs/>
      <w:color w:val="5B9BD5"/>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paragraph" w:styleId="ListParagraph">
    <w:name w:val="List Paragraph"/>
    <w:basedOn w:val="Normal"/>
    <w:uiPriority w:val="99"/>
    <w:qFormat/>
    <w:rsid w:val="00970955"/>
    <w:pPr>
      <w:ind w:left="720"/>
      <w:contextualSpacing/>
    </w:pPr>
  </w:style>
  <w:style w:type="character" w:customStyle="1" w:styleId="text">
    <w:name w:val="text"/>
    <w:uiPriority w:val="99"/>
    <w:rsid w:val="009B7F75"/>
    <w:rPr>
      <w:rFonts w:cs="Times New Roman"/>
    </w:rPr>
  </w:style>
  <w:style w:type="paragraph" w:customStyle="1" w:styleId="line">
    <w:name w:val="line"/>
    <w:basedOn w:val="Normal"/>
    <w:uiPriority w:val="99"/>
    <w:rsid w:val="009B7F7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mall-caps">
    <w:name w:val="small-caps"/>
    <w:uiPriority w:val="99"/>
    <w:rsid w:val="009B7F75"/>
    <w:rPr>
      <w:rFonts w:cs="Times New Roman"/>
    </w:rPr>
  </w:style>
  <w:style w:type="character" w:customStyle="1" w:styleId="indent-1-breaks">
    <w:name w:val="indent-1-breaks"/>
    <w:uiPriority w:val="99"/>
    <w:rsid w:val="009B7F75"/>
    <w:rPr>
      <w:rFonts w:cs="Times New Roman"/>
    </w:rPr>
  </w:style>
  <w:style w:type="character" w:customStyle="1" w:styleId="woj">
    <w:name w:val="woj"/>
    <w:uiPriority w:val="99"/>
    <w:rsid w:val="006C0B80"/>
    <w:rPr>
      <w:rFonts w:cs="Times New Roman"/>
    </w:rPr>
  </w:style>
  <w:style w:type="paragraph" w:styleId="NoSpacing">
    <w:name w:val="No Spacing"/>
    <w:link w:val="NoSpacingChar"/>
    <w:uiPriority w:val="99"/>
    <w:qFormat/>
    <w:rsid w:val="00A60CF6"/>
    <w:rPr>
      <w:sz w:val="22"/>
      <w:szCs w:val="22"/>
      <w:lang w:eastAsia="en-US"/>
    </w:rPr>
  </w:style>
  <w:style w:type="paragraph" w:customStyle="1" w:styleId="Body">
    <w:name w:val="Body"/>
    <w:uiPriority w:val="99"/>
    <w:rsid w:val="002343C3"/>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Arial Unicode MS" w:cs="Calibri"/>
      <w:color w:val="000000"/>
      <w:sz w:val="22"/>
      <w:szCs w:val="22"/>
      <w:u w:color="000000"/>
      <w:lang w:val="en-US" w:eastAsia="en-US"/>
    </w:rPr>
  </w:style>
  <w:style w:type="paragraph" w:customStyle="1" w:styleId="yiv3622258239msonormal">
    <w:name w:val="yiv3622258239msonormal"/>
    <w:basedOn w:val="Normal"/>
    <w:uiPriority w:val="99"/>
    <w:rsid w:val="008664AC"/>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uiPriority w:val="99"/>
    <w:rsid w:val="008664AC"/>
    <w:rPr>
      <w:rFonts w:cs="Times New Roman"/>
    </w:rPr>
  </w:style>
  <w:style w:type="character" w:customStyle="1" w:styleId="NoSpacingChar">
    <w:name w:val="No Spacing Char"/>
    <w:link w:val="NoSpacing"/>
    <w:uiPriority w:val="99"/>
    <w:locked/>
    <w:rsid w:val="00676720"/>
    <w:rPr>
      <w:rFonts w:cs="Times New Roman"/>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5433">
      <w:marLeft w:val="0"/>
      <w:marRight w:val="0"/>
      <w:marTop w:val="0"/>
      <w:marBottom w:val="0"/>
      <w:divBdr>
        <w:top w:val="none" w:sz="0" w:space="0" w:color="auto"/>
        <w:left w:val="none" w:sz="0" w:space="0" w:color="auto"/>
        <w:bottom w:val="none" w:sz="0" w:space="0" w:color="auto"/>
        <w:right w:val="none" w:sz="0" w:space="0" w:color="auto"/>
      </w:divBdr>
    </w:div>
    <w:div w:id="458305434">
      <w:marLeft w:val="0"/>
      <w:marRight w:val="0"/>
      <w:marTop w:val="0"/>
      <w:marBottom w:val="0"/>
      <w:divBdr>
        <w:top w:val="none" w:sz="0" w:space="0" w:color="auto"/>
        <w:left w:val="none" w:sz="0" w:space="0" w:color="auto"/>
        <w:bottom w:val="none" w:sz="0" w:space="0" w:color="auto"/>
        <w:right w:val="none" w:sz="0" w:space="0" w:color="auto"/>
      </w:divBdr>
    </w:div>
    <w:div w:id="458305435">
      <w:marLeft w:val="0"/>
      <w:marRight w:val="0"/>
      <w:marTop w:val="0"/>
      <w:marBottom w:val="0"/>
      <w:divBdr>
        <w:top w:val="none" w:sz="0" w:space="0" w:color="auto"/>
        <w:left w:val="none" w:sz="0" w:space="0" w:color="auto"/>
        <w:bottom w:val="none" w:sz="0" w:space="0" w:color="auto"/>
        <w:right w:val="none" w:sz="0" w:space="0" w:color="auto"/>
      </w:divBdr>
    </w:div>
    <w:div w:id="458305438">
      <w:marLeft w:val="0"/>
      <w:marRight w:val="0"/>
      <w:marTop w:val="0"/>
      <w:marBottom w:val="0"/>
      <w:divBdr>
        <w:top w:val="none" w:sz="0" w:space="0" w:color="auto"/>
        <w:left w:val="none" w:sz="0" w:space="0" w:color="auto"/>
        <w:bottom w:val="none" w:sz="0" w:space="0" w:color="auto"/>
        <w:right w:val="none" w:sz="0" w:space="0" w:color="auto"/>
      </w:divBdr>
    </w:div>
    <w:div w:id="458305439">
      <w:marLeft w:val="0"/>
      <w:marRight w:val="0"/>
      <w:marTop w:val="0"/>
      <w:marBottom w:val="0"/>
      <w:divBdr>
        <w:top w:val="none" w:sz="0" w:space="0" w:color="auto"/>
        <w:left w:val="none" w:sz="0" w:space="0" w:color="auto"/>
        <w:bottom w:val="none" w:sz="0" w:space="0" w:color="auto"/>
        <w:right w:val="none" w:sz="0" w:space="0" w:color="auto"/>
      </w:divBdr>
    </w:div>
    <w:div w:id="458305441">
      <w:marLeft w:val="0"/>
      <w:marRight w:val="0"/>
      <w:marTop w:val="0"/>
      <w:marBottom w:val="0"/>
      <w:divBdr>
        <w:top w:val="none" w:sz="0" w:space="0" w:color="auto"/>
        <w:left w:val="none" w:sz="0" w:space="0" w:color="auto"/>
        <w:bottom w:val="none" w:sz="0" w:space="0" w:color="auto"/>
        <w:right w:val="none" w:sz="0" w:space="0" w:color="auto"/>
      </w:divBdr>
      <w:divsChild>
        <w:div w:id="458305436">
          <w:marLeft w:val="-150"/>
          <w:marRight w:val="-150"/>
          <w:marTop w:val="200"/>
          <w:marBottom w:val="0"/>
          <w:divBdr>
            <w:top w:val="none" w:sz="0" w:space="0" w:color="auto"/>
            <w:left w:val="none" w:sz="0" w:space="0" w:color="auto"/>
            <w:bottom w:val="none" w:sz="0" w:space="0" w:color="auto"/>
            <w:right w:val="none" w:sz="0" w:space="0" w:color="auto"/>
          </w:divBdr>
          <w:divsChild>
            <w:div w:id="458305444">
              <w:marLeft w:val="0"/>
              <w:marRight w:val="0"/>
              <w:marTop w:val="0"/>
              <w:marBottom w:val="0"/>
              <w:divBdr>
                <w:top w:val="none" w:sz="0" w:space="0" w:color="auto"/>
                <w:left w:val="none" w:sz="0" w:space="0" w:color="auto"/>
                <w:bottom w:val="none" w:sz="0" w:space="0" w:color="auto"/>
                <w:right w:val="none" w:sz="0" w:space="0" w:color="auto"/>
              </w:divBdr>
            </w:div>
          </w:divsChild>
        </w:div>
        <w:div w:id="458305437">
          <w:marLeft w:val="-150"/>
          <w:marRight w:val="-150"/>
          <w:marTop w:val="200"/>
          <w:marBottom w:val="0"/>
          <w:divBdr>
            <w:top w:val="none" w:sz="0" w:space="0" w:color="auto"/>
            <w:left w:val="none" w:sz="0" w:space="0" w:color="auto"/>
            <w:bottom w:val="none" w:sz="0" w:space="0" w:color="auto"/>
            <w:right w:val="none" w:sz="0" w:space="0" w:color="auto"/>
          </w:divBdr>
          <w:divsChild>
            <w:div w:id="4583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442">
      <w:marLeft w:val="0"/>
      <w:marRight w:val="0"/>
      <w:marTop w:val="0"/>
      <w:marBottom w:val="0"/>
      <w:divBdr>
        <w:top w:val="none" w:sz="0" w:space="0" w:color="auto"/>
        <w:left w:val="none" w:sz="0" w:space="0" w:color="auto"/>
        <w:bottom w:val="none" w:sz="0" w:space="0" w:color="auto"/>
        <w:right w:val="none" w:sz="0" w:space="0" w:color="auto"/>
      </w:divBdr>
    </w:div>
    <w:div w:id="458305443">
      <w:marLeft w:val="0"/>
      <w:marRight w:val="0"/>
      <w:marTop w:val="0"/>
      <w:marBottom w:val="0"/>
      <w:divBdr>
        <w:top w:val="none" w:sz="0" w:space="0" w:color="auto"/>
        <w:left w:val="none" w:sz="0" w:space="0" w:color="auto"/>
        <w:bottom w:val="none" w:sz="0" w:space="0" w:color="auto"/>
        <w:right w:val="none" w:sz="0" w:space="0" w:color="auto"/>
      </w:divBdr>
    </w:div>
    <w:div w:id="458305445">
      <w:marLeft w:val="0"/>
      <w:marRight w:val="0"/>
      <w:marTop w:val="0"/>
      <w:marBottom w:val="0"/>
      <w:divBdr>
        <w:top w:val="none" w:sz="0" w:space="0" w:color="auto"/>
        <w:left w:val="none" w:sz="0" w:space="0" w:color="auto"/>
        <w:bottom w:val="none" w:sz="0" w:space="0" w:color="auto"/>
        <w:right w:val="none" w:sz="0" w:space="0" w:color="auto"/>
      </w:divBdr>
    </w:div>
    <w:div w:id="458305446">
      <w:marLeft w:val="0"/>
      <w:marRight w:val="0"/>
      <w:marTop w:val="0"/>
      <w:marBottom w:val="0"/>
      <w:divBdr>
        <w:top w:val="none" w:sz="0" w:space="0" w:color="auto"/>
        <w:left w:val="none" w:sz="0" w:space="0" w:color="auto"/>
        <w:bottom w:val="none" w:sz="0" w:space="0" w:color="auto"/>
        <w:right w:val="none" w:sz="0" w:space="0" w:color="auto"/>
      </w:divBdr>
    </w:div>
    <w:div w:id="458305447">
      <w:marLeft w:val="0"/>
      <w:marRight w:val="0"/>
      <w:marTop w:val="0"/>
      <w:marBottom w:val="0"/>
      <w:divBdr>
        <w:top w:val="none" w:sz="0" w:space="0" w:color="auto"/>
        <w:left w:val="none" w:sz="0" w:space="0" w:color="auto"/>
        <w:bottom w:val="none" w:sz="0" w:space="0" w:color="auto"/>
        <w:right w:val="none" w:sz="0" w:space="0" w:color="auto"/>
      </w:divBdr>
      <w:divsChild>
        <w:div w:id="458305450">
          <w:marLeft w:val="720"/>
          <w:marRight w:val="720"/>
          <w:marTop w:val="100"/>
          <w:marBottom w:val="100"/>
          <w:divBdr>
            <w:top w:val="none" w:sz="0" w:space="0" w:color="auto"/>
            <w:left w:val="none" w:sz="0" w:space="0" w:color="auto"/>
            <w:bottom w:val="none" w:sz="0" w:space="0" w:color="auto"/>
            <w:right w:val="none" w:sz="0" w:space="0" w:color="auto"/>
          </w:divBdr>
          <w:divsChild>
            <w:div w:id="458305448">
              <w:marLeft w:val="0"/>
              <w:marRight w:val="0"/>
              <w:marTop w:val="0"/>
              <w:marBottom w:val="0"/>
              <w:divBdr>
                <w:top w:val="none" w:sz="0" w:space="0" w:color="auto"/>
                <w:left w:val="none" w:sz="0" w:space="0" w:color="auto"/>
                <w:bottom w:val="none" w:sz="0" w:space="0" w:color="auto"/>
                <w:right w:val="none" w:sz="0" w:space="0" w:color="auto"/>
              </w:divBdr>
              <w:divsChild>
                <w:div w:id="4583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ownloads\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3</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Ruth</dc:creator>
  <cp:keywords/>
  <dc:description/>
  <cp:lastModifiedBy>Jill Taylor</cp:lastModifiedBy>
  <cp:revision>2</cp:revision>
  <cp:lastPrinted>2020-05-22T11:41:00Z</cp:lastPrinted>
  <dcterms:created xsi:type="dcterms:W3CDTF">2020-06-18T09:39:00Z</dcterms:created>
  <dcterms:modified xsi:type="dcterms:W3CDTF">2020-06-18T09:39:00Z</dcterms:modified>
</cp:coreProperties>
</file>