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6BA" w:rsidRDefault="00B256BA" w:rsidP="00D162DC">
      <w:pPr>
        <w:pStyle w:val="NoSpacing"/>
        <w:jc w:val="center"/>
        <w:rPr>
          <w:b/>
          <w:sz w:val="28"/>
          <w:szCs w:val="28"/>
        </w:rPr>
      </w:pPr>
      <w:bookmarkStart w:id="0" w:name="_GoBack"/>
      <w:bookmarkEnd w:id="0"/>
      <w:r w:rsidRPr="00BF757D">
        <w:rPr>
          <w:b/>
          <w:sz w:val="28"/>
          <w:szCs w:val="28"/>
        </w:rPr>
        <w:t xml:space="preserve">Wrenbury &amp; Nantwich Mission Area Methodist Churches   </w:t>
      </w:r>
      <w:r w:rsidR="006E228C">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s://www.methodist.org.uk/media/3045/orb-and-cross-0712.jpg?width=204&amp;height=204" style="width:33.75pt;height:28.5pt;visibility:visible">
            <v:imagedata r:id="rId7" o:title=""/>
          </v:shape>
        </w:pict>
      </w:r>
    </w:p>
    <w:p w:rsidR="00B256BA" w:rsidRPr="00BF757D" w:rsidRDefault="00B256BA" w:rsidP="00D162DC">
      <w:pPr>
        <w:pStyle w:val="NoSpacing"/>
        <w:jc w:val="center"/>
        <w:rPr>
          <w:rFonts w:ascii="Cambria" w:hAnsi="Cambria"/>
          <w:b/>
          <w:sz w:val="16"/>
          <w:szCs w:val="16"/>
        </w:rPr>
      </w:pPr>
    </w:p>
    <w:p w:rsidR="00B256BA" w:rsidRPr="00C70111" w:rsidRDefault="00B256BA" w:rsidP="00D162DC">
      <w:pPr>
        <w:pStyle w:val="NoSpacing"/>
        <w:jc w:val="center"/>
        <w:rPr>
          <w:rFonts w:ascii="Cambria" w:hAnsi="Cambria"/>
          <w:b/>
          <w:sz w:val="24"/>
          <w:szCs w:val="24"/>
        </w:rPr>
      </w:pPr>
      <w:r w:rsidRPr="00C70111">
        <w:rPr>
          <w:rFonts w:ascii="Cambria" w:hAnsi="Cambria"/>
          <w:b/>
          <w:sz w:val="24"/>
          <w:szCs w:val="24"/>
        </w:rPr>
        <w:t>Newsletter  No 20  9 August 2020</w:t>
      </w:r>
    </w:p>
    <w:p w:rsidR="00B256BA" w:rsidRDefault="00B256BA" w:rsidP="00D162DC">
      <w:pPr>
        <w:pStyle w:val="NoSpacing"/>
        <w:jc w:val="both"/>
        <w:rPr>
          <w:rFonts w:cs="Calibri"/>
          <w:sz w:val="18"/>
          <w:szCs w:val="18"/>
        </w:rPr>
      </w:pPr>
    </w:p>
    <w:p w:rsidR="00B256BA" w:rsidRPr="00C70111" w:rsidRDefault="00B256BA" w:rsidP="00D162DC">
      <w:pPr>
        <w:pStyle w:val="NoSpacing"/>
        <w:jc w:val="both"/>
        <w:rPr>
          <w:rFonts w:ascii="Cambria" w:hAnsi="Cambria" w:cs="Calibri"/>
        </w:rPr>
      </w:pPr>
      <w:r w:rsidRPr="00C70111">
        <w:rPr>
          <w:rFonts w:ascii="Cambria" w:hAnsi="Cambria" w:cs="Calibri"/>
        </w:rPr>
        <w:t>Sunday’s lectionary reading is one of my favourite passages in the gospel</w:t>
      </w:r>
      <w:r>
        <w:rPr>
          <w:rFonts w:ascii="Cambria" w:hAnsi="Cambria" w:cs="Calibri"/>
        </w:rPr>
        <w:t>:</w:t>
      </w:r>
      <w:r w:rsidRPr="00C70111">
        <w:rPr>
          <w:rFonts w:ascii="Cambria" w:hAnsi="Cambria" w:cs="Calibri"/>
        </w:rPr>
        <w:t xml:space="preserve"> Matt 14: 22-33, it teaches me so much. It happens at the end of the day after Jesus has fed 5000 people (men actually, they didn’t count the women and children who were bound to be there!)</w:t>
      </w:r>
      <w:r>
        <w:rPr>
          <w:rFonts w:ascii="Cambria" w:hAnsi="Cambria" w:cs="Calibri"/>
        </w:rPr>
        <w:t xml:space="preserve">  </w:t>
      </w:r>
      <w:r w:rsidRPr="00C70111">
        <w:rPr>
          <w:rFonts w:ascii="Cambria" w:hAnsi="Cambria" w:cs="Calibri"/>
        </w:rPr>
        <w:t>Well</w:t>
      </w:r>
      <w:r>
        <w:rPr>
          <w:rFonts w:ascii="Cambria" w:hAnsi="Cambria" w:cs="Calibri"/>
        </w:rPr>
        <w:t>,</w:t>
      </w:r>
      <w:r w:rsidRPr="00C70111">
        <w:rPr>
          <w:rFonts w:ascii="Cambria" w:hAnsi="Cambria" w:cs="Calibri"/>
        </w:rPr>
        <w:t xml:space="preserve"> that certainly wouldn’t happen at the moment during this pandemic. I know so many of you have missed being able to celebrate significant events with family and friends. We think particularly of those who re</w:t>
      </w:r>
      <w:r>
        <w:rPr>
          <w:rFonts w:ascii="Cambria" w:hAnsi="Cambria" w:cs="Calibri"/>
        </w:rPr>
        <w:t>-</w:t>
      </w:r>
      <w:r w:rsidRPr="00C70111">
        <w:rPr>
          <w:rFonts w:ascii="Cambria" w:hAnsi="Cambria" w:cs="Calibri"/>
        </w:rPr>
        <w:t>arranged their weddings recently to just having 30 people, to then be told even that is not possible at present.</w:t>
      </w:r>
    </w:p>
    <w:p w:rsidR="00B256BA" w:rsidRPr="00C70111" w:rsidRDefault="00B256BA" w:rsidP="00D162DC">
      <w:pPr>
        <w:pStyle w:val="NoSpacing"/>
        <w:jc w:val="both"/>
        <w:rPr>
          <w:rFonts w:ascii="Cambria" w:hAnsi="Cambria" w:cs="Calibri"/>
          <w:sz w:val="16"/>
          <w:szCs w:val="16"/>
        </w:rPr>
      </w:pPr>
    </w:p>
    <w:p w:rsidR="00B256BA" w:rsidRPr="00C70111" w:rsidRDefault="00B256BA" w:rsidP="00D162DC">
      <w:pPr>
        <w:pStyle w:val="NoSpacing"/>
        <w:jc w:val="both"/>
        <w:rPr>
          <w:rFonts w:ascii="Cambria" w:hAnsi="Cambria" w:cs="Calibri"/>
        </w:rPr>
      </w:pPr>
      <w:r w:rsidRPr="00C70111">
        <w:rPr>
          <w:rFonts w:ascii="Cambria" w:hAnsi="Cambria" w:cs="Calibri"/>
        </w:rPr>
        <w:t xml:space="preserve">Feeding 5000 people is a major event that takes a lot of planning in this day and age. Harping back to </w:t>
      </w:r>
      <w:smartTag w:uri="urn:schemas-microsoft-com:office:smarttags" w:element="City">
        <w:r w:rsidRPr="00C70111">
          <w:rPr>
            <w:rFonts w:ascii="Cambria" w:hAnsi="Cambria" w:cs="Calibri"/>
          </w:rPr>
          <w:t>Hull</w:t>
        </w:r>
      </w:smartTag>
      <w:r w:rsidRPr="00C70111">
        <w:rPr>
          <w:rFonts w:ascii="Cambria" w:hAnsi="Cambria" w:cs="Calibri"/>
        </w:rPr>
        <w:t xml:space="preserve"> yet again, I was involved in an event to feed 5000 people when </w:t>
      </w:r>
      <w:smartTag w:uri="urn:schemas-microsoft-com:office:smarttags" w:element="City">
        <w:r w:rsidRPr="00C70111">
          <w:rPr>
            <w:rFonts w:ascii="Cambria" w:hAnsi="Cambria" w:cs="Calibri"/>
          </w:rPr>
          <w:t>Hull</w:t>
        </w:r>
      </w:smartTag>
      <w:r w:rsidRPr="00C70111">
        <w:rPr>
          <w:rFonts w:ascii="Cambria" w:hAnsi="Cambria" w:cs="Calibri"/>
        </w:rPr>
        <w:t xml:space="preserve"> became City of </w:t>
      </w:r>
      <w:smartTag w:uri="urn:schemas-microsoft-com:office:smarttags" w:element="City">
        <w:smartTag w:uri="urn:schemas-microsoft-com:office:smarttags" w:element="place">
          <w:r w:rsidRPr="00C70111">
            <w:rPr>
              <w:rFonts w:ascii="Cambria" w:hAnsi="Cambria" w:cs="Calibri"/>
            </w:rPr>
            <w:t>Culture</w:t>
          </w:r>
        </w:smartTag>
      </w:smartTag>
      <w:r w:rsidRPr="00C70111">
        <w:rPr>
          <w:rFonts w:ascii="Cambria" w:hAnsi="Cambria" w:cs="Calibri"/>
        </w:rPr>
        <w:t xml:space="preserve"> in 2016. We wanted to tell part of God’s story but had to be sensitive to a multi</w:t>
      </w:r>
      <w:r>
        <w:rPr>
          <w:rFonts w:ascii="Cambria" w:hAnsi="Cambria" w:cs="Calibri"/>
        </w:rPr>
        <w:t>-</w:t>
      </w:r>
      <w:r w:rsidRPr="00C70111">
        <w:rPr>
          <w:rFonts w:ascii="Cambria" w:hAnsi="Cambria" w:cs="Calibri"/>
        </w:rPr>
        <w:t xml:space="preserve"> and no</w:t>
      </w:r>
      <w:r>
        <w:rPr>
          <w:rFonts w:ascii="Cambria" w:hAnsi="Cambria" w:cs="Calibri"/>
        </w:rPr>
        <w:t>-</w:t>
      </w:r>
      <w:r w:rsidRPr="00C70111">
        <w:rPr>
          <w:rFonts w:ascii="Cambria" w:hAnsi="Cambria" w:cs="Calibri"/>
        </w:rPr>
        <w:t>faith society, so came up with the idea of retelling the story of the feeding of the 5000, having a huge BBQ to feed 5000 people. Our original plan was to have 100 BBQ’s in the park each feeding 50 people, but the logistics and risk a</w:t>
      </w:r>
      <w:r>
        <w:rPr>
          <w:rFonts w:ascii="Cambria" w:hAnsi="Cambria" w:cs="Calibri"/>
        </w:rPr>
        <w:t>ssessment required by the City C</w:t>
      </w:r>
      <w:r w:rsidRPr="00C70111">
        <w:rPr>
          <w:rFonts w:ascii="Cambria" w:hAnsi="Cambria" w:cs="Calibri"/>
        </w:rPr>
        <w:t xml:space="preserve">ouncil nearly broke us. After much prayer and discussion, we finally came up with an event right in the city centre, bringing in a number of professional fish and chip vans to cook us 5000 portions of fish that were given out freely to the crowds who gathered to listen to the story and take part in the activities.  On a beautiful, sunny Saturday afternoon, 5000 people were fed delicious freshly cooked fish, but also given spiritual food in goody bags with </w:t>
      </w:r>
      <w:r>
        <w:rPr>
          <w:rFonts w:ascii="Cambria" w:hAnsi="Cambria" w:cs="Calibri"/>
        </w:rPr>
        <w:t xml:space="preserve">a </w:t>
      </w:r>
      <w:r w:rsidRPr="00C70111">
        <w:rPr>
          <w:rFonts w:ascii="Cambria" w:hAnsi="Cambria" w:cs="Calibri"/>
        </w:rPr>
        <w:t xml:space="preserve">free </w:t>
      </w:r>
      <w:r>
        <w:rPr>
          <w:rFonts w:ascii="Cambria" w:hAnsi="Cambria" w:cs="Calibri"/>
        </w:rPr>
        <w:t>B</w:t>
      </w:r>
      <w:r w:rsidRPr="00C70111">
        <w:rPr>
          <w:rFonts w:ascii="Cambria" w:hAnsi="Cambria" w:cs="Calibri"/>
        </w:rPr>
        <w:t xml:space="preserve">ible from the Gideons, Christian literature, and a knitted fish </w:t>
      </w:r>
      <w:r>
        <w:rPr>
          <w:rFonts w:ascii="Cambria" w:hAnsi="Cambria" w:cs="Calibri"/>
        </w:rPr>
        <w:t>(</w:t>
      </w:r>
      <w:r w:rsidRPr="00C70111">
        <w:rPr>
          <w:rFonts w:ascii="Cambria" w:hAnsi="Cambria" w:cs="Calibri"/>
        </w:rPr>
        <w:t>100 of which my mum had done, and every</w:t>
      </w:r>
      <w:r>
        <w:rPr>
          <w:rFonts w:ascii="Cambria" w:hAnsi="Cambria" w:cs="Calibri"/>
        </w:rPr>
        <w:t xml:space="preserve"> </w:t>
      </w:r>
      <w:r w:rsidRPr="00C70111">
        <w:rPr>
          <w:rFonts w:ascii="Cambria" w:hAnsi="Cambria" w:cs="Calibri"/>
        </w:rPr>
        <w:t>one was different). People experienced a taste of God’s abundant love for them.</w:t>
      </w:r>
    </w:p>
    <w:p w:rsidR="00B256BA" w:rsidRPr="00C70111" w:rsidRDefault="00B256BA" w:rsidP="00D162DC">
      <w:pPr>
        <w:pStyle w:val="NoSpacing"/>
        <w:jc w:val="both"/>
        <w:rPr>
          <w:rFonts w:ascii="Cambria" w:hAnsi="Cambria" w:cs="Calibri"/>
          <w:sz w:val="16"/>
          <w:szCs w:val="16"/>
        </w:rPr>
      </w:pPr>
    </w:p>
    <w:p w:rsidR="00B256BA" w:rsidRPr="00C70111" w:rsidRDefault="00B256BA" w:rsidP="00D162DC">
      <w:pPr>
        <w:pStyle w:val="NoSpacing"/>
        <w:jc w:val="both"/>
        <w:rPr>
          <w:rFonts w:ascii="Cambria" w:hAnsi="Cambria" w:cs="Calibri"/>
        </w:rPr>
      </w:pPr>
      <w:r w:rsidRPr="00C70111">
        <w:rPr>
          <w:rFonts w:ascii="Cambria" w:hAnsi="Cambria" w:cs="Calibri"/>
        </w:rPr>
        <w:t xml:space="preserve">Like many of you I’m “a feeder”. I love offering hospitality, but it often means I’m working through the night to get all the prep done so on the day it “appears” relaxed and organised! </w:t>
      </w:r>
      <w:r>
        <w:rPr>
          <w:rFonts w:ascii="Cambria" w:hAnsi="Cambria" w:cs="Calibri"/>
        </w:rPr>
        <w:t xml:space="preserve"> </w:t>
      </w:r>
      <w:r w:rsidRPr="00C70111">
        <w:rPr>
          <w:rFonts w:ascii="Cambria" w:hAnsi="Cambria" w:cs="Calibri"/>
        </w:rPr>
        <w:t xml:space="preserve">It’s great having people around but then when it’s all over and the tidying up is done, it’s good that everyone has gone and you can just crash and relax. </w:t>
      </w:r>
      <w:r>
        <w:rPr>
          <w:rFonts w:ascii="Cambria" w:hAnsi="Cambria" w:cs="Calibri"/>
        </w:rPr>
        <w:t xml:space="preserve"> </w:t>
      </w:r>
      <w:r w:rsidRPr="00C70111">
        <w:rPr>
          <w:rFonts w:ascii="Cambria" w:hAnsi="Cambria" w:cs="Calibri"/>
        </w:rPr>
        <w:t>Well the feeding of the 5000 was no different.  Jesus  had crowds following him all day, he was teaching and healing, giving so much of himself to others, then dealing with their basic needs of them all being hungry. You all know the story. After the picnic the disciples gather up all the rubbish (12 baskets)</w:t>
      </w:r>
      <w:r>
        <w:rPr>
          <w:rFonts w:ascii="Cambria" w:hAnsi="Cambria" w:cs="Calibri"/>
        </w:rPr>
        <w:t>.</w:t>
      </w:r>
      <w:r w:rsidRPr="00C70111">
        <w:rPr>
          <w:rFonts w:ascii="Cambria" w:hAnsi="Cambria" w:cs="Calibri"/>
        </w:rPr>
        <w:t xml:space="preserve">  It’s a shame people locally aren’t doing that after they are gathering on Brookfields and round the lake</w:t>
      </w:r>
      <w:r>
        <w:rPr>
          <w:rFonts w:ascii="Cambria" w:hAnsi="Cambria" w:cs="Calibri"/>
        </w:rPr>
        <w:t>:</w:t>
      </w:r>
      <w:r w:rsidRPr="00C70111">
        <w:rPr>
          <w:rFonts w:ascii="Cambria" w:hAnsi="Cambria" w:cs="Calibri"/>
        </w:rPr>
        <w:t xml:space="preserve"> there is so much rubbish being left after their social gatherings!</w:t>
      </w:r>
    </w:p>
    <w:p w:rsidR="00B256BA" w:rsidRPr="00C70111" w:rsidRDefault="00B256BA" w:rsidP="00D162DC">
      <w:pPr>
        <w:pStyle w:val="NoSpacing"/>
        <w:jc w:val="both"/>
        <w:rPr>
          <w:rFonts w:ascii="Cambria" w:hAnsi="Cambria" w:cs="Calibri"/>
          <w:sz w:val="16"/>
          <w:szCs w:val="16"/>
        </w:rPr>
      </w:pPr>
    </w:p>
    <w:p w:rsidR="00B256BA" w:rsidRPr="00C70111" w:rsidRDefault="00B256BA" w:rsidP="00D162DC">
      <w:pPr>
        <w:pStyle w:val="NoSpacing"/>
        <w:jc w:val="both"/>
        <w:rPr>
          <w:rFonts w:ascii="Cambria" w:hAnsi="Cambria" w:cs="Calibri"/>
        </w:rPr>
      </w:pPr>
      <w:r>
        <w:rPr>
          <w:rFonts w:ascii="Cambria" w:hAnsi="Cambria" w:cs="Calibri"/>
        </w:rPr>
        <w:t>After all the tidying up</w:t>
      </w:r>
      <w:r w:rsidRPr="00C70111">
        <w:rPr>
          <w:rFonts w:ascii="Cambria" w:hAnsi="Cambria" w:cs="Calibri"/>
        </w:rPr>
        <w:t xml:space="preserve"> and the crowds dispersed, Jesus sen</w:t>
      </w:r>
      <w:r>
        <w:rPr>
          <w:rFonts w:ascii="Cambria" w:hAnsi="Cambria" w:cs="Calibri"/>
        </w:rPr>
        <w:t>t the disciples away. They we</w:t>
      </w:r>
      <w:r w:rsidRPr="00C70111">
        <w:rPr>
          <w:rFonts w:ascii="Cambria" w:hAnsi="Cambria" w:cs="Calibri"/>
        </w:rPr>
        <w:t>re by the lake, we’re told Jesus “compelled” them to get on a boat and go on ahead, returning home on the other side. Jesus needed time to be alone, he goes up the mountain to pray. So many of us think we can keep giving out without carving time to be alone and pray. Something I am guilty of, and need to remind myself of daily. If Jesus needed time alone to pray, how much more do I need it!</w:t>
      </w:r>
    </w:p>
    <w:p w:rsidR="00B256BA" w:rsidRPr="00C70111" w:rsidRDefault="00B256BA" w:rsidP="00D162DC">
      <w:pPr>
        <w:pStyle w:val="NoSpacing"/>
        <w:jc w:val="both"/>
        <w:rPr>
          <w:rFonts w:ascii="Cambria" w:hAnsi="Cambria" w:cs="Calibri"/>
          <w:sz w:val="16"/>
          <w:szCs w:val="16"/>
        </w:rPr>
      </w:pPr>
    </w:p>
    <w:p w:rsidR="00B256BA" w:rsidRPr="00C70111" w:rsidRDefault="00B256BA" w:rsidP="00D162DC">
      <w:pPr>
        <w:pStyle w:val="NoSpacing"/>
        <w:jc w:val="both"/>
        <w:rPr>
          <w:rFonts w:ascii="Cambria" w:hAnsi="Cambria" w:cs="Calibri"/>
        </w:rPr>
      </w:pPr>
      <w:smartTag w:uri="urn:schemas-microsoft-com:office:smarttags" w:element="PlaceType">
        <w:smartTag w:uri="urn:schemas-microsoft-com:office:smarttags" w:element="place">
          <w:r w:rsidRPr="00C70111">
            <w:rPr>
              <w:rFonts w:ascii="Cambria" w:hAnsi="Cambria" w:cs="Calibri"/>
            </w:rPr>
            <w:t>Lake</w:t>
          </w:r>
        </w:smartTag>
        <w:r w:rsidRPr="00C70111">
          <w:rPr>
            <w:rFonts w:ascii="Cambria" w:hAnsi="Cambria" w:cs="Calibri"/>
          </w:rPr>
          <w:t xml:space="preserve"> </w:t>
        </w:r>
        <w:smartTag w:uri="urn:schemas-microsoft-com:office:smarttags" w:element="country-region">
          <w:smartTag w:uri="urn:schemas-microsoft-com:office:smarttags" w:element="PlaceName">
            <w:r w:rsidRPr="00C70111">
              <w:rPr>
                <w:rFonts w:ascii="Cambria" w:hAnsi="Cambria" w:cs="Calibri"/>
              </w:rPr>
              <w:t>Galilee</w:t>
            </w:r>
          </w:smartTag>
        </w:smartTag>
      </w:smartTag>
      <w:r w:rsidRPr="00C70111">
        <w:rPr>
          <w:rFonts w:ascii="Cambria" w:hAnsi="Cambria" w:cs="Calibri"/>
        </w:rPr>
        <w:t xml:space="preserve"> was notorious for sudden storms brewing up. Some of the disciples were professional fishermen</w:t>
      </w:r>
      <w:r>
        <w:rPr>
          <w:rFonts w:ascii="Cambria" w:hAnsi="Cambria" w:cs="Calibri"/>
        </w:rPr>
        <w:t>;</w:t>
      </w:r>
      <w:r w:rsidRPr="00C70111">
        <w:rPr>
          <w:rFonts w:ascii="Cambria" w:hAnsi="Cambria" w:cs="Calibri"/>
        </w:rPr>
        <w:t xml:space="preserve"> up until meeting Jesus probably just a few months before, they would have spent every day, in all weathers, on the lake to provide for their families. We’</w:t>
      </w:r>
      <w:r>
        <w:rPr>
          <w:rFonts w:ascii="Cambria" w:hAnsi="Cambria" w:cs="Calibri"/>
        </w:rPr>
        <w:t>re</w:t>
      </w:r>
      <w:r w:rsidRPr="00C70111">
        <w:rPr>
          <w:rFonts w:ascii="Cambria" w:hAnsi="Cambria" w:cs="Calibri"/>
        </w:rPr>
        <w:t xml:space="preserve"> told in the middle of the night the disciples are battling a storm and are afraid.  Not many of us may have battled a physical storm in the middle of the night, but many of us have had mental and spiritual storms in the night, when our minds are turning so many things over</w:t>
      </w:r>
      <w:r>
        <w:rPr>
          <w:rFonts w:ascii="Cambria" w:hAnsi="Cambria" w:cs="Calibri"/>
        </w:rPr>
        <w:t xml:space="preserve"> -</w:t>
      </w:r>
      <w:r w:rsidRPr="00C70111">
        <w:rPr>
          <w:rFonts w:ascii="Cambria" w:hAnsi="Cambria" w:cs="Calibri"/>
        </w:rPr>
        <w:t xml:space="preserve"> doubts, fears ……… Many children and some adults have “night terrors” when they are too afraid to sleep for fear of what will come into their mind.</w:t>
      </w:r>
    </w:p>
    <w:p w:rsidR="00B256BA" w:rsidRPr="00C70111" w:rsidRDefault="00B256BA" w:rsidP="00D162DC">
      <w:pPr>
        <w:pStyle w:val="NoSpacing"/>
        <w:jc w:val="both"/>
        <w:rPr>
          <w:rFonts w:ascii="Cambria" w:hAnsi="Cambria" w:cs="Calibri"/>
          <w:sz w:val="16"/>
          <w:szCs w:val="16"/>
        </w:rPr>
      </w:pPr>
    </w:p>
    <w:p w:rsidR="00B256BA" w:rsidRPr="00C70111" w:rsidRDefault="00B256BA" w:rsidP="00D162DC">
      <w:pPr>
        <w:pStyle w:val="NoSpacing"/>
        <w:jc w:val="both"/>
        <w:rPr>
          <w:rFonts w:ascii="Cambria" w:hAnsi="Cambria" w:cs="Calibri"/>
          <w:i/>
        </w:rPr>
      </w:pPr>
      <w:r w:rsidRPr="00C70111">
        <w:rPr>
          <w:rFonts w:ascii="Cambria" w:hAnsi="Cambria" w:cs="Calibri"/>
        </w:rPr>
        <w:t>Shortly before dawn, around 3 am, as Jesus is walking around the lake he sees their concern and walks out on the lake to them. The disciples see him, they are afraid and think it’s a ghost, but Peter looks harder and longer and recognises it’s Jesus and calls out “</w:t>
      </w:r>
      <w:r w:rsidRPr="00C70111">
        <w:rPr>
          <w:rFonts w:ascii="Cambria" w:hAnsi="Cambria" w:cs="Calibri"/>
          <w:i/>
        </w:rPr>
        <w:t>Lord if it’s really you let me come to you walking on water”</w:t>
      </w:r>
      <w:r>
        <w:rPr>
          <w:rFonts w:ascii="Cambria" w:hAnsi="Cambria" w:cs="Calibri"/>
          <w:i/>
        </w:rPr>
        <w:t>.</w:t>
      </w:r>
    </w:p>
    <w:p w:rsidR="00B256BA" w:rsidRPr="00C70111" w:rsidRDefault="00B256BA" w:rsidP="00D162DC">
      <w:pPr>
        <w:pStyle w:val="NoSpacing"/>
        <w:jc w:val="both"/>
        <w:rPr>
          <w:rFonts w:ascii="Cambria" w:hAnsi="Cambria" w:cs="Calibri"/>
          <w:sz w:val="16"/>
          <w:szCs w:val="16"/>
        </w:rPr>
      </w:pPr>
    </w:p>
    <w:p w:rsidR="00B256BA" w:rsidRPr="00C70111" w:rsidRDefault="00B256BA" w:rsidP="00D162DC">
      <w:pPr>
        <w:pStyle w:val="NoSpacing"/>
        <w:jc w:val="both"/>
        <w:rPr>
          <w:rFonts w:ascii="Cambria" w:hAnsi="Cambria" w:cs="Calibri"/>
        </w:rPr>
      </w:pPr>
      <w:r w:rsidRPr="00C70111">
        <w:rPr>
          <w:rFonts w:ascii="Cambria" w:hAnsi="Cambria" w:cs="Calibri"/>
        </w:rPr>
        <w:t>I love Peter, he gives me hope and belief that God can actually use me, with all my faults, failings and doubts. Peter was a hardworking, uneducated, fisherman. Presumably a family man (we know he had a mother</w:t>
      </w:r>
      <w:r>
        <w:rPr>
          <w:rFonts w:ascii="Cambria" w:hAnsi="Cambria" w:cs="Calibri"/>
        </w:rPr>
        <w:t>-</w:t>
      </w:r>
      <w:r w:rsidRPr="00C70111">
        <w:rPr>
          <w:rFonts w:ascii="Cambria" w:hAnsi="Cambria" w:cs="Calibri"/>
        </w:rPr>
        <w:t>in</w:t>
      </w:r>
      <w:r>
        <w:rPr>
          <w:rFonts w:ascii="Cambria" w:hAnsi="Cambria" w:cs="Calibri"/>
        </w:rPr>
        <w:t>-</w:t>
      </w:r>
      <w:r w:rsidRPr="00C70111">
        <w:rPr>
          <w:rFonts w:ascii="Cambria" w:hAnsi="Cambria" w:cs="Calibri"/>
        </w:rPr>
        <w:t>law who Jesus healed</w:t>
      </w:r>
      <w:r>
        <w:rPr>
          <w:rFonts w:ascii="Cambria" w:hAnsi="Cambria" w:cs="Calibri"/>
        </w:rPr>
        <w:t>,</w:t>
      </w:r>
      <w:r w:rsidRPr="00C70111">
        <w:rPr>
          <w:rFonts w:ascii="Cambria" w:hAnsi="Cambria" w:cs="Calibri"/>
        </w:rPr>
        <w:t xml:space="preserve"> so not difficult to presume he had a wife and children) which would mean he had to juggle providing for his family and spending time with Jesus. He regularly opened his mouth without engaging his brain. He spent so much time getting to know Jesus, listening to his teaching, preaching and prayers, but despite all that when challenged if he was a follower of Jesus, denied knowing him, not once but 3 times.  Yet despite all that, Peter became the Rock on which the Christian church was built.</w:t>
      </w:r>
    </w:p>
    <w:p w:rsidR="00B256BA" w:rsidRPr="00C70111" w:rsidRDefault="00B256BA" w:rsidP="00D162DC">
      <w:pPr>
        <w:pStyle w:val="NoSpacing"/>
        <w:jc w:val="both"/>
        <w:rPr>
          <w:rFonts w:ascii="Cambria" w:hAnsi="Cambria" w:cs="Calibri"/>
          <w:sz w:val="16"/>
          <w:szCs w:val="16"/>
        </w:rPr>
      </w:pPr>
    </w:p>
    <w:p w:rsidR="00B256BA" w:rsidRPr="00C70111" w:rsidRDefault="00B256BA" w:rsidP="00D162DC">
      <w:pPr>
        <w:pStyle w:val="NoSpacing"/>
        <w:jc w:val="both"/>
        <w:rPr>
          <w:rFonts w:ascii="Cambria" w:hAnsi="Cambria" w:cs="Calibri"/>
        </w:rPr>
      </w:pPr>
      <w:r w:rsidRPr="00C70111">
        <w:rPr>
          <w:rFonts w:ascii="Cambria" w:hAnsi="Cambria" w:cs="Calibri"/>
        </w:rPr>
        <w:lastRenderedPageBreak/>
        <w:t>Jesus told Peter to take courage, and have faith. How many of us are prepared to take a step of faith like Peter did? Stepping out of the boat, the boat he knew so well, it was his livelihood, his shelter, the environment he had known for most of his life</w:t>
      </w:r>
      <w:r>
        <w:rPr>
          <w:rFonts w:ascii="Cambria" w:hAnsi="Cambria" w:cs="Calibri"/>
        </w:rPr>
        <w:t>,</w:t>
      </w:r>
      <w:r w:rsidRPr="00C70111">
        <w:rPr>
          <w:rFonts w:ascii="Cambria" w:hAnsi="Cambria" w:cs="Calibri"/>
        </w:rPr>
        <w:t xml:space="preserve"> and step out into the water.  Some of us need all the answers before we are prepared to make a decision about something, but we can’t always have them, sometimes we have to take that step and trust.</w:t>
      </w:r>
    </w:p>
    <w:p w:rsidR="00B256BA" w:rsidRPr="00E90557" w:rsidRDefault="00B256BA" w:rsidP="00D162DC">
      <w:pPr>
        <w:pStyle w:val="NoSpacing"/>
        <w:jc w:val="both"/>
        <w:rPr>
          <w:rFonts w:ascii="Cambria" w:hAnsi="Cambria" w:cs="Calibri"/>
          <w:sz w:val="16"/>
          <w:szCs w:val="16"/>
        </w:rPr>
      </w:pPr>
    </w:p>
    <w:p w:rsidR="00B256BA" w:rsidRPr="00C70111" w:rsidRDefault="00B256BA" w:rsidP="00D162DC">
      <w:pPr>
        <w:pStyle w:val="NoSpacing"/>
        <w:jc w:val="both"/>
        <w:rPr>
          <w:rFonts w:ascii="Cambria" w:hAnsi="Cambria" w:cs="Calibri"/>
        </w:rPr>
      </w:pPr>
      <w:r w:rsidRPr="00C70111">
        <w:rPr>
          <w:rFonts w:ascii="Cambria" w:hAnsi="Cambria" w:cs="Calibri"/>
        </w:rPr>
        <w:t>This week some of us will be meeting to discuss and decide whether it is safe and the right time to enter our buildings. That is almost the reverse of what Peter did. We crave to return to the security and familiarity of what we know instead of staying out in unfamiliar, uncomfortable waters, when returning could be more dangerous than staying at sea.</w:t>
      </w:r>
    </w:p>
    <w:p w:rsidR="00B256BA" w:rsidRPr="00E90557" w:rsidRDefault="00B256BA" w:rsidP="00D162DC">
      <w:pPr>
        <w:pStyle w:val="NoSpacing"/>
        <w:jc w:val="both"/>
        <w:rPr>
          <w:rFonts w:ascii="Cambria" w:hAnsi="Cambria" w:cs="Calibri"/>
          <w:sz w:val="16"/>
          <w:szCs w:val="16"/>
        </w:rPr>
      </w:pPr>
    </w:p>
    <w:p w:rsidR="00B256BA" w:rsidRPr="00C70111" w:rsidRDefault="00B256BA" w:rsidP="00D162DC">
      <w:pPr>
        <w:pStyle w:val="NoSpacing"/>
        <w:jc w:val="both"/>
        <w:rPr>
          <w:rFonts w:ascii="Cambria" w:hAnsi="Cambria" w:cs="Calibri"/>
        </w:rPr>
      </w:pPr>
      <w:r w:rsidRPr="00C70111">
        <w:rPr>
          <w:rFonts w:ascii="Cambria" w:hAnsi="Cambria" w:cs="Calibri"/>
        </w:rPr>
        <w:t xml:space="preserve">Peter got out of the boat and focused his eyes on Jesus and began to walk towards Jesus on </w:t>
      </w:r>
      <w:r>
        <w:rPr>
          <w:rFonts w:ascii="Cambria" w:hAnsi="Cambria" w:cs="Calibri"/>
        </w:rPr>
        <w:t xml:space="preserve">the </w:t>
      </w:r>
      <w:r w:rsidRPr="00C70111">
        <w:rPr>
          <w:rFonts w:ascii="Cambria" w:hAnsi="Cambria" w:cs="Calibri"/>
        </w:rPr>
        <w:t>water. But as soon as he felt the wind rise, he took his eyes of Jesus and began to sink. I hear so often that people lose their faith, or their faith is challenged when a storm comes upon them. The storm could be a serious illness, the loss of a loved one, family breakdown or unemployment. We ask why God allows someone to die or get sick, or why this has happen</w:t>
      </w:r>
      <w:r>
        <w:rPr>
          <w:rFonts w:ascii="Cambria" w:hAnsi="Cambria" w:cs="Calibri"/>
        </w:rPr>
        <w:t>ed</w:t>
      </w:r>
      <w:r w:rsidRPr="00C70111">
        <w:rPr>
          <w:rFonts w:ascii="Cambria" w:hAnsi="Cambria" w:cs="Calibri"/>
        </w:rPr>
        <w:t xml:space="preserve"> to me? Being a Christian isn’t a ticket to an easy</w:t>
      </w:r>
      <w:r>
        <w:rPr>
          <w:rFonts w:ascii="Cambria" w:hAnsi="Cambria" w:cs="Calibri"/>
        </w:rPr>
        <w:t>,</w:t>
      </w:r>
      <w:r w:rsidRPr="00C70111">
        <w:rPr>
          <w:rFonts w:ascii="Cambria" w:hAnsi="Cambria" w:cs="Calibri"/>
        </w:rPr>
        <w:t xml:space="preserve"> pain</w:t>
      </w:r>
      <w:r>
        <w:rPr>
          <w:rFonts w:ascii="Cambria" w:hAnsi="Cambria" w:cs="Calibri"/>
        </w:rPr>
        <w:t>-</w:t>
      </w:r>
      <w:r w:rsidRPr="00C70111">
        <w:rPr>
          <w:rFonts w:ascii="Cambria" w:hAnsi="Cambria" w:cs="Calibri"/>
        </w:rPr>
        <w:t>free, good life, but a promise that we do not go through the storms alone.  Peter lost sight and doubted, but Jesus was there reaching out to him as he is for us still today.</w:t>
      </w:r>
    </w:p>
    <w:p w:rsidR="00B256BA" w:rsidRPr="00E90557" w:rsidRDefault="00B256BA" w:rsidP="00D162DC">
      <w:pPr>
        <w:pStyle w:val="NoSpacing"/>
        <w:jc w:val="both"/>
        <w:rPr>
          <w:rFonts w:ascii="Cambria" w:hAnsi="Cambria" w:cs="Calibri"/>
          <w:sz w:val="16"/>
          <w:szCs w:val="16"/>
        </w:rPr>
      </w:pPr>
    </w:p>
    <w:p w:rsidR="00B256BA" w:rsidRPr="00C70111" w:rsidRDefault="00B256BA" w:rsidP="00D162DC">
      <w:pPr>
        <w:pStyle w:val="NoSpacing"/>
        <w:jc w:val="both"/>
        <w:rPr>
          <w:rFonts w:ascii="Cambria" w:hAnsi="Cambria" w:cs="Calibri"/>
        </w:rPr>
      </w:pPr>
      <w:r w:rsidRPr="00C70111">
        <w:rPr>
          <w:rFonts w:ascii="Cambria" w:hAnsi="Cambria" w:cs="Calibri"/>
        </w:rPr>
        <w:t>So I pray you will all have courage to step out of the boat when you are called to do so, and through all the storms of life, when you are feeling battered and tossed about, you will be able to keep your eyes on Jesus so you are not overwhelmed.</w:t>
      </w:r>
    </w:p>
    <w:p w:rsidR="00B256BA" w:rsidRPr="0095379B" w:rsidRDefault="00B256BA" w:rsidP="00D162DC">
      <w:pPr>
        <w:pStyle w:val="NoSpacing"/>
        <w:jc w:val="both"/>
        <w:rPr>
          <w:rFonts w:ascii="Cambria" w:hAnsi="Cambria" w:cs="Calibri"/>
          <w:sz w:val="16"/>
          <w:szCs w:val="16"/>
        </w:rPr>
      </w:pPr>
    </w:p>
    <w:p w:rsidR="00B256BA" w:rsidRDefault="00B256BA" w:rsidP="00D162DC">
      <w:pPr>
        <w:pStyle w:val="NoSpacing"/>
        <w:jc w:val="center"/>
        <w:rPr>
          <w:rFonts w:ascii="Cambria" w:hAnsi="Cambria" w:cs="Calibri"/>
        </w:rPr>
      </w:pPr>
      <w:r w:rsidRPr="00C70111">
        <w:rPr>
          <w:rFonts w:ascii="Cambria" w:hAnsi="Cambria" w:cs="Calibri"/>
        </w:rPr>
        <w:t>With love and prayers</w:t>
      </w:r>
      <w:r>
        <w:rPr>
          <w:rFonts w:ascii="Cambria" w:hAnsi="Cambria" w:cs="Calibri"/>
        </w:rPr>
        <w:t xml:space="preserve">, </w:t>
      </w:r>
      <w:r w:rsidRPr="00C70111">
        <w:rPr>
          <w:rFonts w:ascii="Cambria" w:hAnsi="Cambria" w:cs="Calibri"/>
        </w:rPr>
        <w:t xml:space="preserve"> Deacon Jill x</w:t>
      </w:r>
    </w:p>
    <w:p w:rsidR="00B256BA" w:rsidRPr="0095379B" w:rsidRDefault="00B256BA" w:rsidP="00D162DC">
      <w:pPr>
        <w:pStyle w:val="NoSpacing"/>
        <w:jc w:val="center"/>
        <w:rPr>
          <w:rFonts w:ascii="Cambria" w:hAnsi="Cambria" w:cs="Calibri"/>
          <w:sz w:val="16"/>
          <w:szCs w:val="16"/>
        </w:rPr>
      </w:pPr>
    </w:p>
    <w:p w:rsidR="00B256BA" w:rsidRPr="0095379B" w:rsidRDefault="00B256BA" w:rsidP="00D162DC">
      <w:pPr>
        <w:jc w:val="center"/>
        <w:rPr>
          <w:rFonts w:ascii="Cambria" w:hAnsi="Cambria"/>
          <w:sz w:val="16"/>
          <w:szCs w:val="16"/>
        </w:rPr>
      </w:pPr>
      <w:r w:rsidRPr="0095379B">
        <w:rPr>
          <w:rFonts w:ascii="Cambria" w:hAnsi="Cambria"/>
          <w:sz w:val="16"/>
          <w:szCs w:val="16"/>
        </w:rPr>
        <w:t>~ ~ ~ ~ ~ ~ ~ ~ ~ ~ ~ ~ ~ ~ ~ ~ ~ ~ ~ ~ ~ ~ ~ ~ ~ ~ ~ ~ ~ ~ ~ ~</w:t>
      </w:r>
    </w:p>
    <w:p w:rsidR="00B256BA" w:rsidRPr="00D162DC" w:rsidRDefault="00B256BA" w:rsidP="00D162DC">
      <w:pPr>
        <w:pStyle w:val="NoSpacing"/>
        <w:jc w:val="center"/>
        <w:rPr>
          <w:rFonts w:ascii="Cambria" w:hAnsi="Cambria"/>
          <w:sz w:val="24"/>
          <w:szCs w:val="24"/>
          <w:lang w:val="en-US"/>
        </w:rPr>
      </w:pPr>
      <w:r w:rsidRPr="00D162DC">
        <w:rPr>
          <w:rFonts w:ascii="Cambria" w:hAnsi="Cambria"/>
          <w:b/>
          <w:sz w:val="24"/>
          <w:szCs w:val="24"/>
          <w:lang w:val="en-US"/>
        </w:rPr>
        <w:t>Re-opening of NMC premises</w:t>
      </w:r>
      <w:r w:rsidRPr="00D162DC">
        <w:rPr>
          <w:rFonts w:ascii="Cambria" w:hAnsi="Cambria"/>
          <w:sz w:val="24"/>
          <w:szCs w:val="24"/>
          <w:lang w:val="en-US"/>
        </w:rPr>
        <w:t>.</w:t>
      </w:r>
    </w:p>
    <w:p w:rsidR="00B256BA" w:rsidRPr="00D162DC" w:rsidRDefault="00B256BA" w:rsidP="00D162DC">
      <w:pPr>
        <w:pStyle w:val="NoSpacing"/>
        <w:jc w:val="both"/>
        <w:rPr>
          <w:rFonts w:ascii="Cambria" w:hAnsi="Cambria"/>
          <w:sz w:val="16"/>
          <w:szCs w:val="16"/>
          <w:lang w:val="en-US"/>
        </w:rPr>
      </w:pPr>
    </w:p>
    <w:p w:rsidR="00B256BA" w:rsidRPr="00D162DC" w:rsidRDefault="00B256BA" w:rsidP="00D162DC">
      <w:pPr>
        <w:pStyle w:val="NoSpacing"/>
        <w:jc w:val="both"/>
        <w:rPr>
          <w:rFonts w:ascii="Cambria" w:hAnsi="Cambria"/>
          <w:lang w:val="en-US"/>
        </w:rPr>
      </w:pPr>
      <w:r w:rsidRPr="00D162DC">
        <w:rPr>
          <w:rFonts w:ascii="Cambria" w:hAnsi="Cambria"/>
          <w:lang w:val="en-US"/>
        </w:rPr>
        <w:t>Nantwich Church Council met during the week and after prayerful consideration have agreed to work towards opening for worship from Sunday Oct 4</w:t>
      </w:r>
      <w:r w:rsidRPr="00D162DC">
        <w:rPr>
          <w:rFonts w:ascii="Cambria" w:hAnsi="Cambria"/>
          <w:vertAlign w:val="superscript"/>
          <w:lang w:val="en-US"/>
        </w:rPr>
        <w:t>th</w:t>
      </w:r>
      <w:r w:rsidRPr="00D162DC">
        <w:rPr>
          <w:rFonts w:ascii="Cambria" w:hAnsi="Cambria"/>
          <w:lang w:val="en-US"/>
        </w:rPr>
        <w:t>.  Current legislation requires a maximum of 30 people, with face masks, socially distanced and with no singing or refreshments.  This may change if Government legislation changes.   A mid-week service (a repeat of Sunday) will be offered to enable all who wish to attend to have safe access.    We will need people to book into a service so we do not exceed limits.</w:t>
      </w:r>
    </w:p>
    <w:p w:rsidR="00B256BA" w:rsidRPr="00D162DC" w:rsidRDefault="00B256BA" w:rsidP="00D162DC">
      <w:pPr>
        <w:pStyle w:val="NoSpacing"/>
        <w:jc w:val="both"/>
        <w:rPr>
          <w:rFonts w:ascii="Cambria" w:hAnsi="Cambria"/>
          <w:sz w:val="16"/>
          <w:szCs w:val="16"/>
          <w:lang w:val="en-US"/>
        </w:rPr>
      </w:pPr>
    </w:p>
    <w:p w:rsidR="00B256BA" w:rsidRPr="00D162DC" w:rsidRDefault="00B256BA" w:rsidP="00D162DC">
      <w:pPr>
        <w:pStyle w:val="NoSpacing"/>
        <w:jc w:val="both"/>
        <w:rPr>
          <w:rFonts w:ascii="Cambria" w:hAnsi="Cambria"/>
          <w:lang w:val="en-US"/>
        </w:rPr>
      </w:pPr>
      <w:r w:rsidRPr="00D162DC">
        <w:rPr>
          <w:rFonts w:ascii="Cambria" w:hAnsi="Cambria"/>
          <w:lang w:val="en-US"/>
        </w:rPr>
        <w:t>Once services have recommenced they will be live streamed so people can access them remotely. </w:t>
      </w:r>
    </w:p>
    <w:p w:rsidR="00B256BA" w:rsidRPr="00D162DC" w:rsidRDefault="00B256BA" w:rsidP="00D162DC">
      <w:pPr>
        <w:pStyle w:val="NoSpacing"/>
        <w:jc w:val="both"/>
        <w:rPr>
          <w:rFonts w:ascii="Cambria" w:hAnsi="Cambria"/>
          <w:sz w:val="16"/>
          <w:szCs w:val="16"/>
          <w:lang w:val="en-US"/>
        </w:rPr>
      </w:pPr>
    </w:p>
    <w:p w:rsidR="00B256BA" w:rsidRPr="00D162DC" w:rsidRDefault="00B256BA" w:rsidP="00D162DC">
      <w:pPr>
        <w:pStyle w:val="NoSpacing"/>
        <w:jc w:val="both"/>
        <w:rPr>
          <w:rFonts w:ascii="Cambria" w:hAnsi="Cambria"/>
          <w:lang w:val="en-US"/>
        </w:rPr>
      </w:pPr>
      <w:r w:rsidRPr="00D162DC">
        <w:rPr>
          <w:rFonts w:ascii="Cambria" w:hAnsi="Cambria"/>
          <w:lang w:val="en-US"/>
        </w:rPr>
        <w:t>The Mission Area newsletter will continue for the foreseeable future.</w:t>
      </w:r>
    </w:p>
    <w:p w:rsidR="00B256BA" w:rsidRPr="00D162DC" w:rsidRDefault="00B256BA" w:rsidP="00D162DC">
      <w:pPr>
        <w:pStyle w:val="NoSpacing"/>
        <w:jc w:val="both"/>
        <w:rPr>
          <w:rFonts w:ascii="Cambria" w:hAnsi="Cambria"/>
          <w:sz w:val="16"/>
          <w:szCs w:val="16"/>
          <w:lang w:val="en-US"/>
        </w:rPr>
      </w:pPr>
    </w:p>
    <w:p w:rsidR="00B256BA" w:rsidRPr="00D162DC" w:rsidRDefault="00B256BA" w:rsidP="00D162DC">
      <w:pPr>
        <w:pStyle w:val="NoSpacing"/>
        <w:jc w:val="both"/>
        <w:rPr>
          <w:rFonts w:ascii="Cambria" w:hAnsi="Cambria"/>
          <w:lang w:val="en-US"/>
        </w:rPr>
      </w:pPr>
      <w:r w:rsidRPr="00D162DC">
        <w:rPr>
          <w:rFonts w:ascii="Cambria" w:hAnsi="Cambria"/>
          <w:lang w:val="en-US"/>
        </w:rPr>
        <w:t>We hope to offer Bible study, prayer meeting and coffee morning by zoom  in the near future.</w:t>
      </w:r>
    </w:p>
    <w:p w:rsidR="00B256BA" w:rsidRPr="00D162DC" w:rsidRDefault="00B256BA" w:rsidP="00D162DC">
      <w:pPr>
        <w:pStyle w:val="NoSpacing"/>
        <w:jc w:val="both"/>
        <w:rPr>
          <w:rFonts w:ascii="Cambria" w:hAnsi="Cambria"/>
          <w:sz w:val="16"/>
          <w:szCs w:val="16"/>
          <w:lang w:val="en-US"/>
        </w:rPr>
      </w:pPr>
    </w:p>
    <w:p w:rsidR="00B256BA" w:rsidRPr="00D162DC" w:rsidRDefault="00B256BA" w:rsidP="00D162DC">
      <w:pPr>
        <w:pStyle w:val="NoSpacing"/>
        <w:jc w:val="both"/>
        <w:rPr>
          <w:rFonts w:ascii="Cambria" w:hAnsi="Cambria"/>
          <w:lang w:val="en-US"/>
        </w:rPr>
      </w:pPr>
      <w:r w:rsidRPr="00D162DC">
        <w:rPr>
          <w:rFonts w:ascii="Cambria" w:hAnsi="Cambria"/>
          <w:lang w:val="en-US"/>
        </w:rPr>
        <w:t>If you do not have the technology or knowledge how to use the devices you have, please let us know and we'll try and help.</w:t>
      </w:r>
    </w:p>
    <w:p w:rsidR="00B256BA" w:rsidRPr="00D162DC" w:rsidRDefault="00B256BA" w:rsidP="00D162DC">
      <w:pPr>
        <w:pStyle w:val="NoSpacing"/>
        <w:jc w:val="both"/>
        <w:rPr>
          <w:rFonts w:ascii="Cambria" w:hAnsi="Cambria"/>
          <w:sz w:val="16"/>
          <w:szCs w:val="16"/>
          <w:lang w:val="en-US"/>
        </w:rPr>
      </w:pPr>
    </w:p>
    <w:p w:rsidR="00B256BA" w:rsidRPr="00D162DC" w:rsidRDefault="00B256BA" w:rsidP="00D162DC">
      <w:pPr>
        <w:pStyle w:val="NoSpacing"/>
        <w:jc w:val="both"/>
        <w:rPr>
          <w:rFonts w:ascii="Cambria" w:hAnsi="Cambria"/>
          <w:lang w:val="en-US"/>
        </w:rPr>
      </w:pPr>
      <w:r w:rsidRPr="00D162DC">
        <w:rPr>
          <w:rFonts w:ascii="Cambria" w:hAnsi="Cambria"/>
          <w:lang w:val="en-US"/>
        </w:rPr>
        <w:t>We are grateful for the property team who will progress the risk assessment to ensure we meet the required precautions.</w:t>
      </w:r>
    </w:p>
    <w:p w:rsidR="00B256BA" w:rsidRPr="00D162DC" w:rsidRDefault="00B256BA" w:rsidP="00D162DC">
      <w:pPr>
        <w:pStyle w:val="NoSpacing"/>
        <w:jc w:val="both"/>
        <w:rPr>
          <w:rFonts w:ascii="Cambria" w:hAnsi="Cambria"/>
          <w:sz w:val="16"/>
          <w:szCs w:val="16"/>
          <w:lang w:val="en-US"/>
        </w:rPr>
      </w:pPr>
    </w:p>
    <w:p w:rsidR="00B256BA" w:rsidRPr="00D162DC" w:rsidRDefault="00B256BA" w:rsidP="00D162DC">
      <w:pPr>
        <w:pStyle w:val="NoSpacing"/>
        <w:jc w:val="both"/>
        <w:rPr>
          <w:rFonts w:ascii="Cambria" w:hAnsi="Cambria"/>
          <w:lang w:val="en-US"/>
        </w:rPr>
      </w:pPr>
      <w:r w:rsidRPr="00D162DC">
        <w:rPr>
          <w:rFonts w:ascii="Cambria" w:hAnsi="Cambria"/>
          <w:lang w:val="en-US"/>
        </w:rPr>
        <w:t>Please pray for wisdom and guidance in all these matters.</w:t>
      </w:r>
    </w:p>
    <w:p w:rsidR="00B256BA" w:rsidRPr="00EB27D9" w:rsidRDefault="00B256BA" w:rsidP="00D162DC">
      <w:pPr>
        <w:pStyle w:val="NoSpacing"/>
        <w:jc w:val="both"/>
        <w:rPr>
          <w:rFonts w:ascii="Cambria" w:hAnsi="Cambria"/>
          <w:sz w:val="16"/>
          <w:szCs w:val="16"/>
          <w:lang w:val="en-US"/>
        </w:rPr>
      </w:pPr>
    </w:p>
    <w:p w:rsidR="00B256BA" w:rsidRPr="00F356E6" w:rsidRDefault="00B256BA" w:rsidP="00D162DC">
      <w:pPr>
        <w:shd w:val="clear" w:color="auto" w:fill="FFFFFF"/>
        <w:rPr>
          <w:rFonts w:ascii="Cambria" w:hAnsi="Cambria" w:cs="Helvetica"/>
          <w:color w:val="000000"/>
          <w:sz w:val="24"/>
          <w:szCs w:val="24"/>
          <w:lang w:val="en-US"/>
        </w:rPr>
        <w:sectPr w:rsidR="00B256BA" w:rsidRPr="00F356E6" w:rsidSect="00AF298F">
          <w:pgSz w:w="11906" w:h="16838"/>
          <w:pgMar w:top="851" w:right="851" w:bottom="567" w:left="851" w:header="709" w:footer="709" w:gutter="0"/>
          <w:cols w:space="708"/>
          <w:docGrid w:linePitch="360"/>
        </w:sectPr>
      </w:pPr>
    </w:p>
    <w:p w:rsidR="00B256BA" w:rsidRPr="004C4994" w:rsidRDefault="00B256BA" w:rsidP="008E7950">
      <w:pPr>
        <w:pStyle w:val="NoSpacing"/>
        <w:pBdr>
          <w:top w:val="single" w:sz="4" w:space="1" w:color="auto"/>
          <w:left w:val="single" w:sz="4" w:space="4" w:color="auto"/>
          <w:bottom w:val="single" w:sz="4" w:space="1" w:color="auto"/>
          <w:right w:val="single" w:sz="4" w:space="4" w:color="auto"/>
        </w:pBdr>
        <w:jc w:val="center"/>
        <w:rPr>
          <w:rFonts w:ascii="Cambria" w:hAnsi="Cambria" w:cs="Calibri"/>
          <w:b/>
          <w:i/>
          <w:color w:val="000000"/>
          <w:sz w:val="16"/>
          <w:szCs w:val="16"/>
        </w:rPr>
      </w:pPr>
    </w:p>
    <w:p w:rsidR="00B256BA" w:rsidRPr="008E7950" w:rsidRDefault="00B256BA" w:rsidP="008E7950">
      <w:pPr>
        <w:pStyle w:val="NoSpacing"/>
        <w:pBdr>
          <w:top w:val="single" w:sz="4" w:space="1" w:color="auto"/>
          <w:left w:val="single" w:sz="4" w:space="4" w:color="auto"/>
          <w:bottom w:val="single" w:sz="4" w:space="1" w:color="auto"/>
          <w:right w:val="single" w:sz="4" w:space="4" w:color="auto"/>
        </w:pBdr>
        <w:jc w:val="center"/>
        <w:rPr>
          <w:rFonts w:ascii="Cambria" w:hAnsi="Cambria" w:cs="Calibri"/>
          <w:b/>
          <w:i/>
          <w:color w:val="000000"/>
          <w:sz w:val="24"/>
          <w:szCs w:val="24"/>
        </w:rPr>
      </w:pPr>
      <w:r w:rsidRPr="008E7950">
        <w:rPr>
          <w:rFonts w:ascii="Cambria" w:hAnsi="Cambria" w:cs="Calibri"/>
          <w:b/>
          <w:i/>
          <w:color w:val="000000"/>
          <w:sz w:val="24"/>
          <w:szCs w:val="24"/>
        </w:rPr>
        <w:t>Broomhall &amp; Sound Chapel</w:t>
      </w:r>
    </w:p>
    <w:p w:rsidR="00B256BA" w:rsidRPr="007F701E" w:rsidRDefault="00B256BA" w:rsidP="008E7950">
      <w:pPr>
        <w:pStyle w:val="NoSpacing"/>
        <w:pBdr>
          <w:top w:val="single" w:sz="4" w:space="1" w:color="auto"/>
          <w:left w:val="single" w:sz="4" w:space="4" w:color="auto"/>
          <w:bottom w:val="single" w:sz="4" w:space="1" w:color="auto"/>
          <w:right w:val="single" w:sz="4" w:space="4" w:color="auto"/>
        </w:pBdr>
        <w:jc w:val="center"/>
        <w:rPr>
          <w:rFonts w:ascii="Cambria" w:hAnsi="Cambria" w:cs="Calibri"/>
          <w:b/>
          <w:i/>
          <w:color w:val="000000"/>
          <w:sz w:val="16"/>
          <w:szCs w:val="16"/>
        </w:rPr>
      </w:pPr>
      <w:r w:rsidRPr="007F701E">
        <w:rPr>
          <w:rFonts w:ascii="Cambria" w:hAnsi="Cambria" w:cs="Calibri"/>
          <w:b/>
          <w:i/>
          <w:color w:val="000000"/>
          <w:sz w:val="16"/>
          <w:szCs w:val="16"/>
        </w:rPr>
        <w:t xml:space="preserve"> </w:t>
      </w:r>
    </w:p>
    <w:p w:rsidR="00B256BA" w:rsidRDefault="00B256BA" w:rsidP="008E7950">
      <w:pPr>
        <w:pStyle w:val="NoSpacing"/>
        <w:pBdr>
          <w:top w:val="single" w:sz="4" w:space="1" w:color="auto"/>
          <w:left w:val="single" w:sz="4" w:space="4" w:color="auto"/>
          <w:bottom w:val="single" w:sz="4" w:space="1" w:color="auto"/>
          <w:right w:val="single" w:sz="4" w:space="4" w:color="auto"/>
        </w:pBdr>
        <w:jc w:val="center"/>
        <w:rPr>
          <w:rFonts w:ascii="Cambria" w:hAnsi="Cambria" w:cs="Calibri"/>
          <w:b/>
          <w:i/>
          <w:color w:val="000000"/>
          <w:sz w:val="20"/>
          <w:szCs w:val="20"/>
        </w:rPr>
      </w:pPr>
      <w:r w:rsidRPr="008C152D">
        <w:rPr>
          <w:rFonts w:ascii="Cambria" w:hAnsi="Cambria" w:cs="Calibri"/>
          <w:b/>
          <w:i/>
          <w:color w:val="000000"/>
          <w:sz w:val="20"/>
          <w:szCs w:val="20"/>
        </w:rPr>
        <w:t xml:space="preserve"> “Zoom Service” every Sunday in August 10.30 am</w:t>
      </w:r>
    </w:p>
    <w:p w:rsidR="00B256BA" w:rsidRPr="008C152D" w:rsidRDefault="00B256BA" w:rsidP="008E7950">
      <w:pPr>
        <w:pStyle w:val="NoSpacing"/>
        <w:pBdr>
          <w:top w:val="single" w:sz="4" w:space="1" w:color="auto"/>
          <w:left w:val="single" w:sz="4" w:space="4" w:color="auto"/>
          <w:bottom w:val="single" w:sz="4" w:space="1" w:color="auto"/>
          <w:right w:val="single" w:sz="4" w:space="4" w:color="auto"/>
        </w:pBdr>
        <w:jc w:val="center"/>
        <w:rPr>
          <w:rFonts w:ascii="Cambria" w:hAnsi="Cambria" w:cs="Calibri"/>
          <w:b/>
          <w:i/>
          <w:color w:val="000000"/>
          <w:sz w:val="20"/>
          <w:szCs w:val="20"/>
        </w:rPr>
      </w:pPr>
      <w:r w:rsidRPr="008C152D">
        <w:rPr>
          <w:rFonts w:ascii="Cambria" w:hAnsi="Cambria" w:cs="Calibri"/>
          <w:b/>
          <w:i/>
          <w:color w:val="000000"/>
          <w:sz w:val="20"/>
          <w:szCs w:val="20"/>
        </w:rPr>
        <w:t xml:space="preserve"> ( opens 10.15am)</w:t>
      </w:r>
    </w:p>
    <w:p w:rsidR="00B256BA" w:rsidRPr="007F701E" w:rsidRDefault="00B256BA" w:rsidP="008E7950">
      <w:pPr>
        <w:pStyle w:val="NoSpacing"/>
        <w:pBdr>
          <w:top w:val="single" w:sz="4" w:space="1" w:color="auto"/>
          <w:left w:val="single" w:sz="4" w:space="4" w:color="auto"/>
          <w:bottom w:val="single" w:sz="4" w:space="1" w:color="auto"/>
          <w:right w:val="single" w:sz="4" w:space="4" w:color="auto"/>
        </w:pBdr>
        <w:jc w:val="center"/>
        <w:rPr>
          <w:rFonts w:ascii="Cambria" w:hAnsi="Cambria" w:cs="Calibri"/>
          <w:b/>
          <w:i/>
          <w:color w:val="000000"/>
          <w:sz w:val="20"/>
          <w:szCs w:val="20"/>
        </w:rPr>
      </w:pPr>
      <w:r w:rsidRPr="007F701E">
        <w:rPr>
          <w:rFonts w:ascii="Cambria" w:hAnsi="Cambria" w:cs="Calibri"/>
          <w:b/>
          <w:i/>
          <w:color w:val="000000"/>
          <w:sz w:val="20"/>
          <w:szCs w:val="20"/>
        </w:rPr>
        <w:t>Everyone welcome</w:t>
      </w:r>
    </w:p>
    <w:p w:rsidR="00B256BA" w:rsidRPr="007F701E" w:rsidRDefault="00B256BA" w:rsidP="008E7950">
      <w:pPr>
        <w:pStyle w:val="NoSpacing"/>
        <w:pBdr>
          <w:top w:val="single" w:sz="4" w:space="1" w:color="auto"/>
          <w:left w:val="single" w:sz="4" w:space="4" w:color="auto"/>
          <w:bottom w:val="single" w:sz="4" w:space="1" w:color="auto"/>
          <w:right w:val="single" w:sz="4" w:space="4" w:color="auto"/>
        </w:pBdr>
        <w:jc w:val="center"/>
        <w:rPr>
          <w:rFonts w:ascii="Cambria" w:hAnsi="Cambria"/>
          <w:i/>
          <w:sz w:val="16"/>
          <w:szCs w:val="16"/>
        </w:rPr>
      </w:pPr>
      <w:r w:rsidRPr="007F701E">
        <w:rPr>
          <w:rFonts w:ascii="Cambria" w:hAnsi="Cambria"/>
          <w:b/>
          <w:i/>
          <w:sz w:val="20"/>
          <w:szCs w:val="20"/>
        </w:rPr>
        <w:t>Join Zoom Meeting</w:t>
      </w:r>
      <w:r w:rsidRPr="007F701E">
        <w:rPr>
          <w:rFonts w:ascii="Cambria" w:hAnsi="Cambria"/>
          <w:b/>
          <w:i/>
          <w:sz w:val="20"/>
          <w:szCs w:val="20"/>
        </w:rPr>
        <w:br/>
      </w:r>
      <w:hyperlink r:id="rId8" w:tgtFrame="_blank" w:history="1">
        <w:r w:rsidRPr="008C152D">
          <w:rPr>
            <w:rStyle w:val="Hyperlink"/>
            <w:rFonts w:ascii="Cambria" w:hAnsi="Cambria" w:cs="Calibri"/>
            <w:i/>
            <w:sz w:val="20"/>
            <w:szCs w:val="20"/>
          </w:rPr>
          <w:t>https://us02web.zoom.us/j/84907348014?pwd=RlJEL3lmWFJNbW8zQW1MZnpITnJYUT09</w:t>
        </w:r>
      </w:hyperlink>
      <w:r w:rsidRPr="008C152D">
        <w:rPr>
          <w:rFonts w:ascii="Cambria" w:hAnsi="Cambria"/>
          <w:i/>
          <w:sz w:val="20"/>
          <w:szCs w:val="20"/>
        </w:rPr>
        <w:br/>
      </w:r>
    </w:p>
    <w:p w:rsidR="00B256BA" w:rsidRPr="007F701E" w:rsidRDefault="00B256BA" w:rsidP="008E7950">
      <w:pPr>
        <w:pStyle w:val="NoSpacing"/>
        <w:pBdr>
          <w:top w:val="single" w:sz="4" w:space="1" w:color="auto"/>
          <w:left w:val="single" w:sz="4" w:space="4" w:color="auto"/>
          <w:bottom w:val="single" w:sz="4" w:space="1" w:color="auto"/>
          <w:right w:val="single" w:sz="4" w:space="4" w:color="auto"/>
        </w:pBdr>
        <w:jc w:val="center"/>
        <w:rPr>
          <w:rFonts w:ascii="Cambria" w:hAnsi="Cambria"/>
          <w:b/>
          <w:i/>
          <w:sz w:val="20"/>
          <w:szCs w:val="20"/>
        </w:rPr>
      </w:pPr>
      <w:r w:rsidRPr="007F701E">
        <w:rPr>
          <w:rFonts w:ascii="Cambria" w:hAnsi="Cambria"/>
          <w:b/>
          <w:i/>
          <w:sz w:val="20"/>
          <w:szCs w:val="20"/>
        </w:rPr>
        <w:t>Meeting ID: 849 0734 8014</w:t>
      </w:r>
      <w:r w:rsidRPr="007F701E">
        <w:rPr>
          <w:rFonts w:ascii="Cambria" w:hAnsi="Cambria"/>
          <w:b/>
          <w:i/>
          <w:sz w:val="20"/>
          <w:szCs w:val="20"/>
        </w:rPr>
        <w:br/>
        <w:t>Password: 074905</w:t>
      </w:r>
    </w:p>
    <w:p w:rsidR="00B256BA" w:rsidRPr="007F701E" w:rsidRDefault="00B256BA" w:rsidP="008E7950">
      <w:pPr>
        <w:pStyle w:val="NoSpacing"/>
        <w:pBdr>
          <w:top w:val="single" w:sz="4" w:space="1" w:color="auto"/>
          <w:left w:val="single" w:sz="4" w:space="4" w:color="auto"/>
          <w:bottom w:val="single" w:sz="4" w:space="1" w:color="auto"/>
          <w:right w:val="single" w:sz="4" w:space="4" w:color="auto"/>
        </w:pBdr>
        <w:jc w:val="center"/>
        <w:rPr>
          <w:rFonts w:ascii="Cambria" w:hAnsi="Cambria"/>
          <w:i/>
          <w:sz w:val="16"/>
          <w:szCs w:val="16"/>
        </w:rPr>
      </w:pPr>
    </w:p>
    <w:p w:rsidR="00B256BA" w:rsidRDefault="00B256BA" w:rsidP="008E7950">
      <w:pPr>
        <w:pStyle w:val="NoSpacing"/>
        <w:pBdr>
          <w:top w:val="single" w:sz="4" w:space="1" w:color="auto"/>
          <w:left w:val="single" w:sz="4" w:space="4" w:color="auto"/>
          <w:bottom w:val="single" w:sz="4" w:space="1" w:color="auto"/>
          <w:right w:val="single" w:sz="4" w:space="4" w:color="auto"/>
        </w:pBdr>
        <w:jc w:val="center"/>
        <w:rPr>
          <w:rFonts w:ascii="Cambria" w:hAnsi="Cambria"/>
          <w:b/>
          <w:i/>
          <w:sz w:val="20"/>
          <w:szCs w:val="20"/>
        </w:rPr>
      </w:pPr>
      <w:r w:rsidRPr="008C152D">
        <w:rPr>
          <w:rFonts w:ascii="Cambria" w:hAnsi="Cambria"/>
          <w:b/>
          <w:i/>
          <w:sz w:val="20"/>
          <w:szCs w:val="20"/>
        </w:rPr>
        <w:t>Thank you to everyone who makes this possible, especially Charles who “hosts”.</w:t>
      </w:r>
    </w:p>
    <w:p w:rsidR="00B256BA" w:rsidRPr="004C4994" w:rsidRDefault="00B256BA" w:rsidP="008E7950">
      <w:pPr>
        <w:pStyle w:val="NoSpacing"/>
        <w:pBdr>
          <w:top w:val="single" w:sz="4" w:space="1" w:color="auto"/>
          <w:left w:val="single" w:sz="4" w:space="4" w:color="auto"/>
          <w:bottom w:val="single" w:sz="4" w:space="1" w:color="auto"/>
          <w:right w:val="single" w:sz="4" w:space="4" w:color="auto"/>
        </w:pBdr>
        <w:jc w:val="center"/>
        <w:rPr>
          <w:rFonts w:ascii="Cambria" w:hAnsi="Cambria"/>
          <w:b/>
          <w:i/>
          <w:sz w:val="16"/>
          <w:szCs w:val="16"/>
        </w:rPr>
      </w:pPr>
    </w:p>
    <w:p w:rsidR="00B256BA" w:rsidRPr="008E7950" w:rsidRDefault="00B256BA" w:rsidP="008E7950">
      <w:pPr>
        <w:spacing w:after="0"/>
        <w:jc w:val="center"/>
        <w:rPr>
          <w:rFonts w:ascii="Cambria" w:hAnsi="Cambria" w:cs="Calibri"/>
          <w:b/>
          <w:sz w:val="16"/>
          <w:szCs w:val="16"/>
        </w:rPr>
      </w:pPr>
    </w:p>
    <w:p w:rsidR="00B256BA" w:rsidRPr="00705E18" w:rsidRDefault="00B256BA" w:rsidP="008E7950">
      <w:pPr>
        <w:pBdr>
          <w:top w:val="single" w:sz="4" w:space="1" w:color="auto"/>
          <w:left w:val="single" w:sz="4" w:space="4" w:color="auto"/>
          <w:bottom w:val="single" w:sz="4" w:space="1" w:color="auto"/>
          <w:right w:val="single" w:sz="4" w:space="4" w:color="auto"/>
        </w:pBdr>
        <w:spacing w:after="0"/>
        <w:jc w:val="center"/>
        <w:rPr>
          <w:rFonts w:ascii="Cambria" w:hAnsi="Cambria" w:cs="Calibri"/>
          <w:b/>
          <w:sz w:val="24"/>
          <w:szCs w:val="24"/>
        </w:rPr>
      </w:pPr>
      <w:r w:rsidRPr="00705E18">
        <w:rPr>
          <w:rFonts w:ascii="Cambria" w:hAnsi="Cambria" w:cs="Calibri"/>
          <w:b/>
          <w:sz w:val="24"/>
          <w:szCs w:val="24"/>
        </w:rPr>
        <w:t>Methodist Prayer Handbook  2020-2021</w:t>
      </w:r>
    </w:p>
    <w:p w:rsidR="00B256BA" w:rsidRPr="00705E18" w:rsidRDefault="00B256BA" w:rsidP="008E7950">
      <w:pPr>
        <w:pBdr>
          <w:top w:val="single" w:sz="4" w:space="1" w:color="auto"/>
          <w:left w:val="single" w:sz="4" w:space="4" w:color="auto"/>
          <w:bottom w:val="single" w:sz="4" w:space="1" w:color="auto"/>
          <w:right w:val="single" w:sz="4" w:space="4" w:color="auto"/>
        </w:pBdr>
        <w:spacing w:after="0"/>
        <w:jc w:val="center"/>
        <w:rPr>
          <w:rFonts w:ascii="Cambria" w:hAnsi="Cambria" w:cs="Calibri"/>
          <w:b/>
          <w:sz w:val="24"/>
          <w:szCs w:val="24"/>
        </w:rPr>
      </w:pPr>
      <w:r w:rsidRPr="00705E18">
        <w:rPr>
          <w:rFonts w:ascii="Cambria" w:hAnsi="Cambria" w:cs="Calibri"/>
          <w:b/>
          <w:sz w:val="24"/>
          <w:szCs w:val="24"/>
        </w:rPr>
        <w:t>“The Earth is the Lord’s”</w:t>
      </w:r>
    </w:p>
    <w:p w:rsidR="00B256BA" w:rsidRDefault="00B256BA" w:rsidP="008E7950">
      <w:pPr>
        <w:pBdr>
          <w:top w:val="single" w:sz="4" w:space="1" w:color="auto"/>
          <w:left w:val="single" w:sz="4" w:space="4" w:color="auto"/>
          <w:bottom w:val="single" w:sz="4" w:space="1" w:color="auto"/>
          <w:right w:val="single" w:sz="4" w:space="4" w:color="auto"/>
        </w:pBdr>
        <w:spacing w:after="0"/>
        <w:jc w:val="center"/>
        <w:rPr>
          <w:rFonts w:ascii="Cambria" w:hAnsi="Cambria" w:cs="Calibri"/>
          <w:sz w:val="20"/>
          <w:szCs w:val="20"/>
        </w:rPr>
      </w:pPr>
      <w:r w:rsidRPr="00705E18">
        <w:rPr>
          <w:rFonts w:ascii="Cambria" w:hAnsi="Cambria" w:cs="Calibri"/>
        </w:rPr>
        <w:t xml:space="preserve">If anyone else wishes me to get them a copy, please let me know </w:t>
      </w:r>
      <w:r w:rsidRPr="00705E18">
        <w:rPr>
          <w:rFonts w:ascii="Cambria" w:hAnsi="Cambria" w:cs="Calibri"/>
          <w:i/>
        </w:rPr>
        <w:t>this week</w:t>
      </w:r>
      <w:r w:rsidRPr="00705E18">
        <w:rPr>
          <w:rFonts w:ascii="Cambria" w:hAnsi="Cambria" w:cs="Calibri"/>
        </w:rPr>
        <w:t xml:space="preserve">.  The cost is £4.50, with a slight reduction if sufficient are ordered.  Individual copies  after that will not be eligible for the discount and will incur postage.   Pat  </w:t>
      </w:r>
      <w:r w:rsidRPr="00705E18">
        <w:rPr>
          <w:rFonts w:ascii="Cambria" w:hAnsi="Cambria" w:cs="Calibri"/>
          <w:sz w:val="20"/>
          <w:szCs w:val="20"/>
        </w:rPr>
        <w:t>(627170)</w:t>
      </w:r>
    </w:p>
    <w:p w:rsidR="00B256BA" w:rsidRPr="004C4994" w:rsidRDefault="00B256BA" w:rsidP="00DF32BD">
      <w:pPr>
        <w:pBdr>
          <w:top w:val="single" w:sz="4" w:space="1" w:color="auto"/>
          <w:left w:val="single" w:sz="4" w:space="4" w:color="auto"/>
          <w:bottom w:val="single" w:sz="4" w:space="1" w:color="auto"/>
          <w:right w:val="single" w:sz="4" w:space="4" w:color="auto"/>
        </w:pBdr>
        <w:spacing w:after="0"/>
        <w:jc w:val="center"/>
        <w:rPr>
          <w:rFonts w:ascii="Cambria" w:hAnsi="Cambria" w:cs="Calibri"/>
          <w:sz w:val="28"/>
          <w:szCs w:val="28"/>
        </w:rPr>
      </w:pPr>
      <w:r w:rsidRPr="004C4994">
        <w:rPr>
          <w:rFonts w:ascii="Cambria" w:hAnsi="Cambria" w:cs="Calibri"/>
          <w:sz w:val="28"/>
          <w:szCs w:val="28"/>
        </w:rPr>
        <w:t>---------------------------</w:t>
      </w:r>
    </w:p>
    <w:p w:rsidR="00B256BA" w:rsidRPr="00466D23" w:rsidRDefault="00B256BA" w:rsidP="00DF32BD">
      <w:pPr>
        <w:pBdr>
          <w:top w:val="single" w:sz="4" w:space="1" w:color="auto"/>
          <w:left w:val="single" w:sz="4" w:space="4" w:color="auto"/>
          <w:bottom w:val="single" w:sz="4" w:space="1" w:color="auto"/>
          <w:right w:val="single" w:sz="4" w:space="4" w:color="auto"/>
        </w:pBdr>
        <w:spacing w:after="0"/>
        <w:jc w:val="center"/>
        <w:rPr>
          <w:rFonts w:ascii="Cambria" w:hAnsi="Cambria" w:cs="Calibri"/>
        </w:rPr>
      </w:pPr>
      <w:r w:rsidRPr="00466D23">
        <w:rPr>
          <w:rFonts w:ascii="Cambria" w:hAnsi="Cambria" w:cs="Calibri"/>
          <w:b/>
          <w:u w:val="single"/>
        </w:rPr>
        <w:t>U.C.B. Bible Notes</w:t>
      </w:r>
      <w:r w:rsidRPr="00466D23">
        <w:rPr>
          <w:rFonts w:ascii="Cambria" w:hAnsi="Cambria" w:cs="Calibri"/>
        </w:rPr>
        <w:t xml:space="preserve"> “Word for Today” for August to October are now available, free of charge.  If you would like one, please let me know and I will arrange delivery.  Pat  (627170)</w:t>
      </w:r>
    </w:p>
    <w:p w:rsidR="00B256BA" w:rsidRDefault="00B256BA" w:rsidP="00D80226">
      <w:pPr>
        <w:ind w:right="-608"/>
        <w:jc w:val="center"/>
        <w:rPr>
          <w:rFonts w:ascii="Arial" w:hAnsi="Arial" w:cs="Arial"/>
          <w:noProof/>
          <w:sz w:val="28"/>
          <w:szCs w:val="28"/>
          <w:lang w:eastAsia="en-GB"/>
        </w:rPr>
        <w:sectPr w:rsidR="00B256BA" w:rsidSect="00AF298F">
          <w:type w:val="continuous"/>
          <w:pgSz w:w="11906" w:h="16838"/>
          <w:pgMar w:top="851" w:right="851" w:bottom="567" w:left="851" w:header="709" w:footer="709" w:gutter="0"/>
          <w:cols w:num="2" w:space="720"/>
          <w:rtlGutter/>
          <w:docGrid w:linePitch="360"/>
        </w:sectPr>
      </w:pPr>
    </w:p>
    <w:p w:rsidR="00B256BA" w:rsidRDefault="00B256BA" w:rsidP="00D80226">
      <w:pPr>
        <w:ind w:right="-608"/>
        <w:jc w:val="center"/>
        <w:rPr>
          <w:noProof/>
          <w:lang w:eastAsia="en-GB"/>
        </w:rPr>
      </w:pPr>
      <w:r>
        <w:rPr>
          <w:rFonts w:ascii="Arial" w:hAnsi="Arial" w:cs="Arial"/>
          <w:noProof/>
          <w:sz w:val="28"/>
          <w:szCs w:val="28"/>
          <w:lang w:eastAsia="en-GB"/>
        </w:rPr>
        <w:lastRenderedPageBreak/>
        <w:t xml:space="preserve">Wrenbury  &amp; Nantwich Mission Area </w:t>
      </w:r>
      <w:r>
        <w:rPr>
          <w:rFonts w:ascii="Arial" w:hAnsi="Arial" w:cs="Arial"/>
          <w:b/>
          <w:noProof/>
          <w:sz w:val="28"/>
          <w:szCs w:val="28"/>
          <w:lang w:eastAsia="en-GB"/>
        </w:rPr>
        <w:t xml:space="preserve">Methodist </w:t>
      </w:r>
      <w:r>
        <w:rPr>
          <w:rFonts w:ascii="Arial" w:hAnsi="Arial" w:cs="Arial"/>
          <w:noProof/>
          <w:sz w:val="28"/>
          <w:szCs w:val="28"/>
          <w:lang w:eastAsia="en-GB"/>
        </w:rPr>
        <w:t>Churches</w:t>
      </w:r>
      <w:r>
        <w:rPr>
          <w:noProof/>
          <w:lang w:eastAsia="en-GB"/>
        </w:rPr>
        <w:t xml:space="preserve">  </w:t>
      </w:r>
      <w:r w:rsidR="0082180F">
        <w:rPr>
          <w:noProof/>
          <w:lang w:val="en-US"/>
        </w:rPr>
        <w:pict>
          <v:shape id="_x0000_i1026" type="#_x0000_t75" alt="https://www.methodist.org.uk/media/3045/orb-and-cross-0712.jpg?width=204&amp;height=204" style="width:25.5pt;height:22.5pt;visibility:visible">
            <v:imagedata r:id="rId9" o:title=""/>
          </v:shape>
        </w:pict>
      </w:r>
    </w:p>
    <w:p w:rsidR="00B256BA" w:rsidRPr="00B405C6" w:rsidRDefault="00B256BA" w:rsidP="00D80226">
      <w:pPr>
        <w:jc w:val="center"/>
        <w:rPr>
          <w:rFonts w:cs="Calibri"/>
          <w:b/>
        </w:rPr>
      </w:pPr>
      <w:r>
        <w:rPr>
          <w:rFonts w:cs="Calibri"/>
          <w:b/>
        </w:rPr>
        <w:t xml:space="preserve">Sunday 9 August 2020  </w:t>
      </w:r>
    </w:p>
    <w:p w:rsidR="00B256BA" w:rsidRPr="00F82384" w:rsidRDefault="00B256BA" w:rsidP="00D80226">
      <w:pPr>
        <w:pStyle w:val="NoSpacing"/>
        <w:jc w:val="center"/>
        <w:rPr>
          <w:rFonts w:ascii="Cambria" w:hAnsi="Cambria"/>
        </w:rPr>
      </w:pPr>
      <w:r w:rsidRPr="00F82384">
        <w:rPr>
          <w:rFonts w:ascii="Cambria" w:hAnsi="Cambria"/>
        </w:rPr>
        <w:t>This short act of worship has been prepared for us to use as we are not able to gather for worship. We can remain connected in fellowship by following this simple act of worship around the time you would normally be gathered for worship in your chapel/church.</w:t>
      </w:r>
    </w:p>
    <w:p w:rsidR="00B256BA" w:rsidRPr="00575728" w:rsidRDefault="00B256BA" w:rsidP="00575728">
      <w:pPr>
        <w:pStyle w:val="NoSpacing"/>
        <w:jc w:val="both"/>
        <w:rPr>
          <w:rFonts w:ascii="Cambria" w:hAnsi="Cambria"/>
        </w:rPr>
      </w:pPr>
    </w:p>
    <w:p w:rsidR="00B256BA" w:rsidRPr="00575728" w:rsidRDefault="00B256BA" w:rsidP="00575728">
      <w:pPr>
        <w:pStyle w:val="NoSpacing"/>
        <w:jc w:val="both"/>
        <w:rPr>
          <w:rFonts w:ascii="Cambria" w:hAnsi="Cambria"/>
        </w:rPr>
        <w:sectPr w:rsidR="00B256BA" w:rsidRPr="00575728" w:rsidSect="00AF298F">
          <w:type w:val="continuous"/>
          <w:pgSz w:w="11906" w:h="16838"/>
          <w:pgMar w:top="851" w:right="851" w:bottom="567" w:left="851" w:header="709" w:footer="709" w:gutter="0"/>
          <w:cols w:space="708"/>
          <w:docGrid w:linePitch="360"/>
        </w:sectPr>
      </w:pPr>
    </w:p>
    <w:p w:rsidR="00B256BA" w:rsidRDefault="00B256BA" w:rsidP="00575728">
      <w:pPr>
        <w:pStyle w:val="NoSpacing"/>
        <w:jc w:val="both"/>
        <w:rPr>
          <w:rFonts w:ascii="Cambria" w:hAnsi="Cambria"/>
          <w:b/>
          <w:sz w:val="24"/>
          <w:szCs w:val="24"/>
        </w:rPr>
      </w:pPr>
      <w:r w:rsidRPr="00575728">
        <w:rPr>
          <w:rFonts w:ascii="Cambria" w:hAnsi="Cambria"/>
          <w:b/>
          <w:sz w:val="24"/>
          <w:szCs w:val="24"/>
        </w:rPr>
        <w:t>Opening Prayer</w:t>
      </w:r>
    </w:p>
    <w:p w:rsidR="00B256BA" w:rsidRPr="00575728" w:rsidRDefault="00B256BA" w:rsidP="00575728">
      <w:pPr>
        <w:pStyle w:val="NoSpacing"/>
        <w:jc w:val="both"/>
        <w:rPr>
          <w:rFonts w:ascii="Cambria" w:hAnsi="Cambria"/>
          <w:b/>
          <w:sz w:val="16"/>
          <w:szCs w:val="16"/>
        </w:rPr>
      </w:pPr>
    </w:p>
    <w:p w:rsidR="00B256BA" w:rsidRPr="00575728" w:rsidRDefault="00B256BA" w:rsidP="00575728">
      <w:pPr>
        <w:pStyle w:val="NoSpacing"/>
        <w:jc w:val="both"/>
        <w:rPr>
          <w:rFonts w:ascii="Cambria" w:hAnsi="Cambria"/>
        </w:rPr>
      </w:pPr>
      <w:r w:rsidRPr="00575728">
        <w:rPr>
          <w:rFonts w:ascii="Cambria" w:hAnsi="Cambria"/>
        </w:rPr>
        <w:t>I come this day to worship You, Father, Son and Holy Spirit. Open my heart to receive Your love, my soul to receive Your Spirit</w:t>
      </w:r>
      <w:r>
        <w:rPr>
          <w:rFonts w:ascii="Cambria" w:hAnsi="Cambria"/>
        </w:rPr>
        <w:t>,</w:t>
      </w:r>
      <w:r w:rsidRPr="00575728">
        <w:rPr>
          <w:rFonts w:ascii="Cambria" w:hAnsi="Cambria"/>
        </w:rPr>
        <w:t xml:space="preserve"> and my mind to know to Your truth. </w:t>
      </w:r>
      <w:r>
        <w:rPr>
          <w:rFonts w:ascii="Cambria" w:hAnsi="Cambria"/>
        </w:rPr>
        <w:t xml:space="preserve"> </w:t>
      </w:r>
      <w:r w:rsidRPr="00575728">
        <w:rPr>
          <w:rFonts w:ascii="Cambria" w:hAnsi="Cambria"/>
        </w:rPr>
        <w:t xml:space="preserve">For Your glory. </w:t>
      </w:r>
      <w:r>
        <w:rPr>
          <w:rFonts w:ascii="Cambria" w:hAnsi="Cambria"/>
        </w:rPr>
        <w:t xml:space="preserve"> </w:t>
      </w:r>
      <w:r w:rsidRPr="00575728">
        <w:rPr>
          <w:rFonts w:ascii="Cambria" w:hAnsi="Cambria"/>
        </w:rPr>
        <w:t xml:space="preserve">Amen. </w:t>
      </w:r>
    </w:p>
    <w:p w:rsidR="00B256BA" w:rsidRPr="00575728" w:rsidRDefault="00B256BA" w:rsidP="00575728">
      <w:pPr>
        <w:pStyle w:val="NoSpacing"/>
        <w:jc w:val="both"/>
        <w:rPr>
          <w:rFonts w:ascii="Cambria" w:hAnsi="Cambria"/>
        </w:rPr>
      </w:pPr>
    </w:p>
    <w:p w:rsidR="00B256BA" w:rsidRPr="00575728" w:rsidRDefault="00B256BA" w:rsidP="00575728">
      <w:pPr>
        <w:pStyle w:val="NoSpacing"/>
        <w:jc w:val="both"/>
        <w:rPr>
          <w:rFonts w:ascii="Cambria" w:hAnsi="Cambria"/>
          <w:b/>
          <w:sz w:val="24"/>
          <w:szCs w:val="24"/>
        </w:rPr>
      </w:pPr>
      <w:r w:rsidRPr="00575728">
        <w:rPr>
          <w:rFonts w:ascii="Cambria" w:hAnsi="Cambria"/>
          <w:b/>
          <w:sz w:val="24"/>
          <w:szCs w:val="24"/>
        </w:rPr>
        <w:t>Hymn: StF 51 Great is thy faithfulness</w:t>
      </w:r>
    </w:p>
    <w:p w:rsidR="00B256BA" w:rsidRDefault="00B256BA" w:rsidP="00575728">
      <w:pPr>
        <w:pStyle w:val="NoSpacing"/>
        <w:jc w:val="both"/>
        <w:rPr>
          <w:rFonts w:ascii="Cambria" w:hAnsi="Cambria"/>
        </w:rPr>
      </w:pPr>
      <w:r>
        <w:rPr>
          <w:rFonts w:ascii="Cambria" w:hAnsi="Cambria"/>
        </w:rPr>
        <w:tab/>
      </w:r>
      <w:r w:rsidRPr="00575728">
        <w:rPr>
          <w:rFonts w:ascii="Cambria" w:hAnsi="Cambria"/>
        </w:rPr>
        <w:t xml:space="preserve">Sing/ Read /pray </w:t>
      </w:r>
    </w:p>
    <w:p w:rsidR="00B256BA" w:rsidRPr="00575728" w:rsidRDefault="00B256BA" w:rsidP="00575728">
      <w:pPr>
        <w:pStyle w:val="NoSpacing"/>
        <w:jc w:val="both"/>
        <w:rPr>
          <w:rFonts w:ascii="Cambria" w:hAnsi="Cambria"/>
          <w:sz w:val="16"/>
          <w:szCs w:val="16"/>
          <w:lang w:eastAsia="en-GB"/>
        </w:rPr>
      </w:pPr>
    </w:p>
    <w:p w:rsidR="00B256BA" w:rsidRPr="00575728" w:rsidRDefault="00B256BA" w:rsidP="00575728">
      <w:pPr>
        <w:pStyle w:val="NoSpacing"/>
        <w:jc w:val="both"/>
        <w:rPr>
          <w:rFonts w:ascii="Cambria" w:hAnsi="Cambria"/>
          <w:lang w:eastAsia="en-GB"/>
        </w:rPr>
      </w:pPr>
      <w:r w:rsidRPr="00575728">
        <w:rPr>
          <w:rFonts w:ascii="Cambria" w:hAnsi="Cambria"/>
          <w:lang w:eastAsia="en-GB"/>
        </w:rPr>
        <w:t>Great is thy faithfulness, O God my Father,</w:t>
      </w:r>
    </w:p>
    <w:p w:rsidR="00B256BA" w:rsidRPr="00575728" w:rsidRDefault="00B256BA" w:rsidP="00575728">
      <w:pPr>
        <w:pStyle w:val="NoSpacing"/>
        <w:jc w:val="both"/>
        <w:rPr>
          <w:rFonts w:ascii="Cambria" w:hAnsi="Cambria"/>
          <w:lang w:eastAsia="en-GB"/>
        </w:rPr>
      </w:pPr>
      <w:r w:rsidRPr="00575728">
        <w:rPr>
          <w:rFonts w:ascii="Cambria" w:hAnsi="Cambria"/>
          <w:lang w:eastAsia="en-GB"/>
        </w:rPr>
        <w:t>there is no shadow of turning with thee;</w:t>
      </w:r>
    </w:p>
    <w:p w:rsidR="00B256BA" w:rsidRPr="00575728" w:rsidRDefault="00B256BA" w:rsidP="00575728">
      <w:pPr>
        <w:pStyle w:val="NoSpacing"/>
        <w:jc w:val="both"/>
        <w:rPr>
          <w:rFonts w:ascii="Cambria" w:hAnsi="Cambria"/>
          <w:lang w:eastAsia="en-GB"/>
        </w:rPr>
      </w:pPr>
      <w:r w:rsidRPr="00575728">
        <w:rPr>
          <w:rFonts w:ascii="Cambria" w:hAnsi="Cambria"/>
          <w:lang w:eastAsia="en-GB"/>
        </w:rPr>
        <w:t>thou changest not, thy compassions, they fail not;</w:t>
      </w:r>
    </w:p>
    <w:p w:rsidR="00B256BA" w:rsidRDefault="00B256BA" w:rsidP="00575728">
      <w:pPr>
        <w:pStyle w:val="NoSpacing"/>
        <w:jc w:val="both"/>
        <w:rPr>
          <w:rFonts w:ascii="Cambria" w:hAnsi="Cambria"/>
          <w:lang w:eastAsia="en-GB"/>
        </w:rPr>
      </w:pPr>
      <w:r w:rsidRPr="00575728">
        <w:rPr>
          <w:rFonts w:ascii="Cambria" w:hAnsi="Cambria"/>
          <w:lang w:eastAsia="en-GB"/>
        </w:rPr>
        <w:t>as thou hast been thou for ever wilt be:</w:t>
      </w:r>
    </w:p>
    <w:p w:rsidR="00B256BA" w:rsidRPr="00575728" w:rsidRDefault="00B256BA" w:rsidP="00575728">
      <w:pPr>
        <w:pStyle w:val="NoSpacing"/>
        <w:jc w:val="both"/>
        <w:rPr>
          <w:rFonts w:ascii="Cambria" w:hAnsi="Cambria"/>
          <w:sz w:val="16"/>
          <w:szCs w:val="16"/>
          <w:lang w:eastAsia="en-GB"/>
        </w:rPr>
      </w:pPr>
    </w:p>
    <w:p w:rsidR="00B256BA" w:rsidRPr="00575728" w:rsidRDefault="00B256BA" w:rsidP="00575728">
      <w:pPr>
        <w:pStyle w:val="NoSpacing"/>
        <w:jc w:val="both"/>
        <w:rPr>
          <w:rFonts w:ascii="Cambria" w:hAnsi="Cambria"/>
          <w:i/>
          <w:lang w:eastAsia="en-GB"/>
        </w:rPr>
      </w:pPr>
      <w:r>
        <w:rPr>
          <w:rFonts w:ascii="Cambria" w:hAnsi="Cambria"/>
          <w:lang w:eastAsia="en-GB"/>
        </w:rPr>
        <w:t xml:space="preserve">    </w:t>
      </w:r>
      <w:r w:rsidRPr="00575728">
        <w:rPr>
          <w:rFonts w:ascii="Cambria" w:hAnsi="Cambria"/>
          <w:i/>
          <w:lang w:eastAsia="en-GB"/>
        </w:rPr>
        <w:t>Great is thy faithfulness! Great is thy faithfulness!</w:t>
      </w:r>
    </w:p>
    <w:p w:rsidR="00B256BA" w:rsidRPr="00575728" w:rsidRDefault="00B256BA" w:rsidP="00575728">
      <w:pPr>
        <w:pStyle w:val="NoSpacing"/>
        <w:jc w:val="both"/>
        <w:rPr>
          <w:rFonts w:ascii="Cambria" w:hAnsi="Cambria"/>
          <w:i/>
          <w:lang w:eastAsia="en-GB"/>
        </w:rPr>
      </w:pPr>
      <w:r w:rsidRPr="00575728">
        <w:rPr>
          <w:rFonts w:ascii="Cambria" w:hAnsi="Cambria"/>
          <w:i/>
          <w:lang w:eastAsia="en-GB"/>
        </w:rPr>
        <w:t xml:space="preserve"> </w:t>
      </w:r>
      <w:r>
        <w:rPr>
          <w:rFonts w:ascii="Cambria" w:hAnsi="Cambria"/>
          <w:i/>
          <w:lang w:eastAsia="en-GB"/>
        </w:rPr>
        <w:t xml:space="preserve">  </w:t>
      </w:r>
      <w:r w:rsidRPr="00575728">
        <w:rPr>
          <w:rFonts w:ascii="Cambria" w:hAnsi="Cambria"/>
          <w:i/>
          <w:lang w:eastAsia="en-GB"/>
        </w:rPr>
        <w:t>Morning by morning new mercies I see;</w:t>
      </w:r>
    </w:p>
    <w:p w:rsidR="00B256BA" w:rsidRPr="00575728" w:rsidRDefault="00B256BA" w:rsidP="00575728">
      <w:pPr>
        <w:pStyle w:val="NoSpacing"/>
        <w:jc w:val="both"/>
        <w:rPr>
          <w:rFonts w:ascii="Cambria" w:hAnsi="Cambria"/>
          <w:i/>
          <w:lang w:eastAsia="en-GB"/>
        </w:rPr>
      </w:pPr>
      <w:r>
        <w:rPr>
          <w:rFonts w:ascii="Cambria" w:hAnsi="Cambria"/>
          <w:i/>
          <w:lang w:eastAsia="en-GB"/>
        </w:rPr>
        <w:t xml:space="preserve">   </w:t>
      </w:r>
      <w:r w:rsidRPr="00575728">
        <w:rPr>
          <w:rFonts w:ascii="Cambria" w:hAnsi="Cambria"/>
          <w:i/>
          <w:lang w:eastAsia="en-GB"/>
        </w:rPr>
        <w:t>All I have needed thy hand hath provided.</w:t>
      </w:r>
    </w:p>
    <w:p w:rsidR="00B256BA" w:rsidRPr="00575728" w:rsidRDefault="00B256BA" w:rsidP="00575728">
      <w:pPr>
        <w:pStyle w:val="NoSpacing"/>
        <w:jc w:val="both"/>
        <w:rPr>
          <w:rFonts w:ascii="Cambria" w:hAnsi="Cambria"/>
          <w:i/>
          <w:lang w:eastAsia="en-GB"/>
        </w:rPr>
      </w:pPr>
      <w:r>
        <w:rPr>
          <w:rFonts w:ascii="Cambria" w:hAnsi="Cambria"/>
          <w:i/>
          <w:lang w:eastAsia="en-GB"/>
        </w:rPr>
        <w:t xml:space="preserve"> </w:t>
      </w:r>
      <w:r w:rsidRPr="00575728">
        <w:rPr>
          <w:rFonts w:ascii="Cambria" w:hAnsi="Cambria"/>
          <w:i/>
          <w:lang w:eastAsia="en-GB"/>
        </w:rPr>
        <w:t xml:space="preserve"> </w:t>
      </w:r>
      <w:r>
        <w:rPr>
          <w:rFonts w:ascii="Cambria" w:hAnsi="Cambria"/>
          <w:i/>
          <w:lang w:eastAsia="en-GB"/>
        </w:rPr>
        <w:t xml:space="preserve"> </w:t>
      </w:r>
      <w:r w:rsidRPr="00575728">
        <w:rPr>
          <w:rFonts w:ascii="Cambria" w:hAnsi="Cambria"/>
          <w:i/>
          <w:lang w:eastAsia="en-GB"/>
        </w:rPr>
        <w:t>Great is thy faithfulness, Lord, unto me.</w:t>
      </w:r>
    </w:p>
    <w:p w:rsidR="00B256BA" w:rsidRPr="00575728" w:rsidRDefault="00B256BA" w:rsidP="00575728">
      <w:pPr>
        <w:pStyle w:val="NoSpacing"/>
        <w:jc w:val="both"/>
        <w:rPr>
          <w:rFonts w:ascii="Cambria" w:hAnsi="Cambria"/>
          <w:sz w:val="16"/>
          <w:szCs w:val="16"/>
          <w:lang w:eastAsia="en-GB"/>
        </w:rPr>
      </w:pPr>
    </w:p>
    <w:p w:rsidR="00B256BA" w:rsidRPr="00575728" w:rsidRDefault="00B256BA" w:rsidP="00575728">
      <w:pPr>
        <w:pStyle w:val="NoSpacing"/>
        <w:jc w:val="both"/>
        <w:rPr>
          <w:rFonts w:ascii="Cambria" w:hAnsi="Cambria"/>
          <w:lang w:eastAsia="en-GB"/>
        </w:rPr>
      </w:pPr>
      <w:r w:rsidRPr="00575728">
        <w:rPr>
          <w:rFonts w:ascii="Cambria" w:hAnsi="Cambria"/>
          <w:lang w:eastAsia="en-GB"/>
        </w:rPr>
        <w:t>Summer and winter, and springtime and harvest,</w:t>
      </w:r>
    </w:p>
    <w:p w:rsidR="00B256BA" w:rsidRPr="00575728" w:rsidRDefault="00B256BA" w:rsidP="00575728">
      <w:pPr>
        <w:pStyle w:val="NoSpacing"/>
        <w:jc w:val="both"/>
        <w:rPr>
          <w:rFonts w:ascii="Cambria" w:hAnsi="Cambria"/>
          <w:lang w:eastAsia="en-GB"/>
        </w:rPr>
      </w:pPr>
      <w:r w:rsidRPr="00575728">
        <w:rPr>
          <w:rFonts w:ascii="Cambria" w:hAnsi="Cambria"/>
          <w:lang w:eastAsia="en-GB"/>
        </w:rPr>
        <w:t>sun, moon and stars in their courses above,</w:t>
      </w:r>
    </w:p>
    <w:p w:rsidR="00B256BA" w:rsidRPr="00575728" w:rsidRDefault="00B256BA" w:rsidP="00575728">
      <w:pPr>
        <w:pStyle w:val="NoSpacing"/>
        <w:jc w:val="both"/>
        <w:rPr>
          <w:rFonts w:ascii="Cambria" w:hAnsi="Cambria"/>
          <w:lang w:eastAsia="en-GB"/>
        </w:rPr>
      </w:pPr>
      <w:r w:rsidRPr="00575728">
        <w:rPr>
          <w:rFonts w:ascii="Cambria" w:hAnsi="Cambria"/>
          <w:lang w:eastAsia="en-GB"/>
        </w:rPr>
        <w:t>join with all nature in manifold witness</w:t>
      </w:r>
    </w:p>
    <w:p w:rsidR="00B256BA" w:rsidRPr="00575728" w:rsidRDefault="00B256BA" w:rsidP="00575728">
      <w:pPr>
        <w:pStyle w:val="NoSpacing"/>
        <w:jc w:val="both"/>
        <w:rPr>
          <w:rFonts w:ascii="Cambria" w:hAnsi="Cambria"/>
          <w:lang w:eastAsia="en-GB"/>
        </w:rPr>
      </w:pPr>
      <w:r w:rsidRPr="00575728">
        <w:rPr>
          <w:rFonts w:ascii="Cambria" w:hAnsi="Cambria"/>
          <w:lang w:eastAsia="en-GB"/>
        </w:rPr>
        <w:t>to thy great faithfulness, mercy and love:</w:t>
      </w:r>
    </w:p>
    <w:p w:rsidR="00B256BA" w:rsidRPr="00575728" w:rsidRDefault="00B256BA" w:rsidP="00575728">
      <w:pPr>
        <w:pStyle w:val="NoSpacing"/>
        <w:jc w:val="both"/>
        <w:rPr>
          <w:rFonts w:ascii="Cambria" w:hAnsi="Cambria"/>
          <w:sz w:val="16"/>
          <w:szCs w:val="16"/>
          <w:lang w:eastAsia="en-GB"/>
        </w:rPr>
      </w:pPr>
    </w:p>
    <w:p w:rsidR="00B256BA" w:rsidRPr="00575728" w:rsidRDefault="00B256BA" w:rsidP="00575728">
      <w:pPr>
        <w:pStyle w:val="NoSpacing"/>
        <w:jc w:val="both"/>
        <w:rPr>
          <w:rFonts w:ascii="Cambria" w:hAnsi="Cambria"/>
          <w:lang w:eastAsia="en-GB"/>
        </w:rPr>
      </w:pPr>
      <w:r w:rsidRPr="00575728">
        <w:rPr>
          <w:rFonts w:ascii="Cambria" w:hAnsi="Cambria"/>
          <w:lang w:eastAsia="en-GB"/>
        </w:rPr>
        <w:t>Pardon for sin and a peace that endureth,</w:t>
      </w:r>
    </w:p>
    <w:p w:rsidR="00B256BA" w:rsidRPr="00575728" w:rsidRDefault="00B256BA" w:rsidP="00575728">
      <w:pPr>
        <w:pStyle w:val="NoSpacing"/>
        <w:jc w:val="both"/>
        <w:rPr>
          <w:rFonts w:ascii="Cambria" w:hAnsi="Cambria"/>
          <w:lang w:eastAsia="en-GB"/>
        </w:rPr>
      </w:pPr>
      <w:r w:rsidRPr="00575728">
        <w:rPr>
          <w:rFonts w:ascii="Cambria" w:hAnsi="Cambria"/>
          <w:lang w:eastAsia="en-GB"/>
        </w:rPr>
        <w:t>thine own dear presence to cheer and to guide;</w:t>
      </w:r>
    </w:p>
    <w:p w:rsidR="00B256BA" w:rsidRPr="00575728" w:rsidRDefault="00B256BA" w:rsidP="00575728">
      <w:pPr>
        <w:pStyle w:val="NoSpacing"/>
        <w:jc w:val="both"/>
        <w:rPr>
          <w:rFonts w:ascii="Cambria" w:hAnsi="Cambria"/>
          <w:lang w:eastAsia="en-GB"/>
        </w:rPr>
      </w:pPr>
      <w:r w:rsidRPr="00575728">
        <w:rPr>
          <w:rFonts w:ascii="Cambria" w:hAnsi="Cambria"/>
          <w:lang w:eastAsia="en-GB"/>
        </w:rPr>
        <w:t>strength for today and bright hope for tomorrow,</w:t>
      </w:r>
    </w:p>
    <w:p w:rsidR="00B256BA" w:rsidRPr="00575728" w:rsidRDefault="00B256BA" w:rsidP="00575728">
      <w:pPr>
        <w:pStyle w:val="NoSpacing"/>
        <w:jc w:val="both"/>
        <w:rPr>
          <w:rFonts w:ascii="Cambria" w:hAnsi="Cambria"/>
          <w:color w:val="000000"/>
          <w:lang w:eastAsia="en-GB"/>
        </w:rPr>
      </w:pPr>
      <w:r w:rsidRPr="00575728">
        <w:rPr>
          <w:rFonts w:ascii="Cambria" w:hAnsi="Cambria"/>
          <w:lang w:eastAsia="en-GB"/>
        </w:rPr>
        <w:t>blessings all mine, with ten thousand beside!</w:t>
      </w:r>
    </w:p>
    <w:p w:rsidR="00B256BA" w:rsidRPr="00575728" w:rsidRDefault="00B256BA" w:rsidP="00575728">
      <w:pPr>
        <w:pStyle w:val="NoSpacing"/>
        <w:jc w:val="right"/>
        <w:rPr>
          <w:rFonts w:ascii="Cambria" w:hAnsi="Cambria"/>
          <w:i/>
          <w:iCs/>
          <w:color w:val="000000"/>
          <w:sz w:val="20"/>
          <w:szCs w:val="20"/>
          <w:lang w:eastAsia="en-GB"/>
        </w:rPr>
      </w:pPr>
      <w:r w:rsidRPr="00575728">
        <w:rPr>
          <w:rFonts w:ascii="Cambria" w:hAnsi="Cambria"/>
          <w:i/>
          <w:iCs/>
          <w:sz w:val="20"/>
          <w:szCs w:val="20"/>
          <w:lang w:eastAsia="en-GB"/>
        </w:rPr>
        <w:t>Thomas O. Chisholm (1866-1960)</w:t>
      </w:r>
    </w:p>
    <w:p w:rsidR="00B256BA" w:rsidRPr="00575728" w:rsidRDefault="00B256BA" w:rsidP="00575728">
      <w:pPr>
        <w:pStyle w:val="NoSpacing"/>
        <w:jc w:val="both"/>
        <w:rPr>
          <w:rFonts w:ascii="Cambria" w:hAnsi="Cambria"/>
        </w:rPr>
      </w:pPr>
    </w:p>
    <w:p w:rsidR="00B256BA" w:rsidRDefault="00B256BA" w:rsidP="00575728">
      <w:pPr>
        <w:pStyle w:val="NoSpacing"/>
        <w:jc w:val="both"/>
        <w:rPr>
          <w:rFonts w:ascii="Cambria" w:hAnsi="Cambria"/>
          <w:b/>
          <w:sz w:val="24"/>
          <w:szCs w:val="24"/>
        </w:rPr>
      </w:pPr>
      <w:r w:rsidRPr="00575728">
        <w:rPr>
          <w:rFonts w:ascii="Cambria" w:hAnsi="Cambria"/>
          <w:b/>
          <w:sz w:val="24"/>
          <w:szCs w:val="24"/>
        </w:rPr>
        <w:t>Let us pray together</w:t>
      </w:r>
    </w:p>
    <w:p w:rsidR="00B256BA" w:rsidRPr="00575728" w:rsidRDefault="00B256BA" w:rsidP="00575728">
      <w:pPr>
        <w:pStyle w:val="NoSpacing"/>
        <w:jc w:val="both"/>
        <w:rPr>
          <w:rFonts w:ascii="Cambria" w:hAnsi="Cambria"/>
          <w:b/>
          <w:sz w:val="16"/>
          <w:szCs w:val="16"/>
        </w:rPr>
      </w:pPr>
    </w:p>
    <w:p w:rsidR="00B256BA" w:rsidRPr="00575728" w:rsidRDefault="00B256BA" w:rsidP="00575728">
      <w:pPr>
        <w:pStyle w:val="NoSpacing"/>
        <w:jc w:val="both"/>
        <w:rPr>
          <w:rFonts w:ascii="Cambria" w:hAnsi="Cambria"/>
        </w:rPr>
      </w:pPr>
      <w:r w:rsidRPr="00575728">
        <w:rPr>
          <w:rFonts w:ascii="Cambria" w:hAnsi="Cambria"/>
        </w:rPr>
        <w:t xml:space="preserve">God of grace, I praise You. I praise You for who You are: creator, faithful, rescuer, and holy. I praise </w:t>
      </w:r>
      <w:r>
        <w:rPr>
          <w:rFonts w:ascii="Cambria" w:hAnsi="Cambria"/>
        </w:rPr>
        <w:t xml:space="preserve">You </w:t>
      </w:r>
      <w:r w:rsidRPr="00575728">
        <w:rPr>
          <w:rFonts w:ascii="Cambria" w:hAnsi="Cambria"/>
        </w:rPr>
        <w:t>that even though I cannot be with others to worship You, I can feel that You are here in my heart.</w:t>
      </w:r>
    </w:p>
    <w:p w:rsidR="00B256BA" w:rsidRPr="00575728" w:rsidRDefault="00B256BA" w:rsidP="00575728">
      <w:pPr>
        <w:pStyle w:val="NoSpacing"/>
        <w:jc w:val="both"/>
        <w:rPr>
          <w:rFonts w:ascii="Cambria" w:hAnsi="Cambria"/>
        </w:rPr>
      </w:pPr>
      <w:r w:rsidRPr="00575728">
        <w:rPr>
          <w:rFonts w:ascii="Cambria" w:hAnsi="Cambria"/>
        </w:rPr>
        <w:t>I praise You for all the blessings You have given me. For family, for friends, for a relationship with You. Help me not to take You for granted.</w:t>
      </w:r>
    </w:p>
    <w:p w:rsidR="00B256BA" w:rsidRPr="00575728" w:rsidRDefault="00B256BA" w:rsidP="00575728">
      <w:pPr>
        <w:pStyle w:val="NoSpacing"/>
        <w:jc w:val="both"/>
        <w:rPr>
          <w:rFonts w:ascii="Cambria" w:hAnsi="Cambria"/>
        </w:rPr>
      </w:pPr>
      <w:r w:rsidRPr="00575728">
        <w:rPr>
          <w:rFonts w:ascii="Cambria" w:hAnsi="Cambria"/>
        </w:rPr>
        <w:t>God of grace, as I worship You this morning, help me to be transformed by Your love, and in the power of Your Holy Spirit. Amen.</w:t>
      </w:r>
    </w:p>
    <w:p w:rsidR="00B256BA" w:rsidRPr="00575728" w:rsidRDefault="00B256BA" w:rsidP="00575728">
      <w:pPr>
        <w:pStyle w:val="NoSpacing"/>
        <w:jc w:val="both"/>
        <w:rPr>
          <w:rFonts w:ascii="Cambria" w:hAnsi="Cambria"/>
        </w:rPr>
      </w:pPr>
    </w:p>
    <w:p w:rsidR="00B256BA" w:rsidRPr="00575728" w:rsidRDefault="00B256BA" w:rsidP="00575728">
      <w:pPr>
        <w:pStyle w:val="NoSpacing"/>
        <w:jc w:val="both"/>
        <w:rPr>
          <w:rFonts w:ascii="Cambria" w:hAnsi="Cambria"/>
          <w:b/>
        </w:rPr>
      </w:pPr>
      <w:r w:rsidRPr="00575728">
        <w:rPr>
          <w:rFonts w:ascii="Cambria" w:hAnsi="Cambria"/>
          <w:b/>
          <w:sz w:val="24"/>
          <w:szCs w:val="24"/>
        </w:rPr>
        <w:t xml:space="preserve">Today’s Gospel Reading: </w:t>
      </w:r>
      <w:r w:rsidRPr="00575728">
        <w:rPr>
          <w:rFonts w:ascii="Cambria" w:hAnsi="Cambria"/>
          <w:b/>
        </w:rPr>
        <w:t xml:space="preserve">Matthew 14:22-33 </w:t>
      </w:r>
    </w:p>
    <w:p w:rsidR="00B256BA" w:rsidRPr="00575728" w:rsidRDefault="00B256BA" w:rsidP="00575728">
      <w:pPr>
        <w:pStyle w:val="NoSpacing"/>
        <w:jc w:val="both"/>
        <w:rPr>
          <w:rFonts w:ascii="Cambria" w:hAnsi="Cambria"/>
          <w:b/>
          <w:bCs/>
        </w:rPr>
      </w:pPr>
      <w:r w:rsidRPr="00575728">
        <w:rPr>
          <w:rStyle w:val="text"/>
          <w:rFonts w:ascii="Cambria" w:hAnsi="Cambria" w:cs="Calibri"/>
          <w:b/>
          <w:bCs/>
          <w:color w:val="000000"/>
        </w:rPr>
        <w:t>Jesus Walks on the Water</w:t>
      </w:r>
    </w:p>
    <w:p w:rsidR="00B256BA" w:rsidRDefault="00B256BA" w:rsidP="00575728">
      <w:pPr>
        <w:pStyle w:val="NoSpacing"/>
        <w:jc w:val="both"/>
        <w:rPr>
          <w:rStyle w:val="text"/>
          <w:rFonts w:ascii="Cambria" w:hAnsi="Cambria" w:cs="Calibri"/>
        </w:rPr>
      </w:pPr>
      <w:r w:rsidRPr="00575728">
        <w:rPr>
          <w:rStyle w:val="text"/>
          <w:rFonts w:ascii="Cambria" w:hAnsi="Cambria" w:cs="Calibri"/>
        </w:rPr>
        <w:t>Immediately he made the disciples get into the boat and go on ahead to the other side, while he dismissed the crowds. </w:t>
      </w:r>
      <w:r w:rsidRPr="00575728">
        <w:rPr>
          <w:rStyle w:val="text"/>
          <w:rFonts w:ascii="Cambria" w:hAnsi="Cambria" w:cs="Calibri"/>
          <w:b/>
          <w:bCs/>
          <w:vertAlign w:val="superscript"/>
        </w:rPr>
        <w:t> </w:t>
      </w:r>
      <w:r w:rsidRPr="00575728">
        <w:rPr>
          <w:rStyle w:val="text"/>
          <w:rFonts w:ascii="Cambria" w:hAnsi="Cambria" w:cs="Calibri"/>
        </w:rPr>
        <w:t>And after he had dismissed the crowds, he went up the mountain by himself to pray.</w:t>
      </w:r>
      <w:r>
        <w:rPr>
          <w:rStyle w:val="text"/>
          <w:rFonts w:ascii="Cambria" w:hAnsi="Cambria" w:cs="Calibri"/>
        </w:rPr>
        <w:t xml:space="preserve"> </w:t>
      </w:r>
      <w:r w:rsidRPr="00575728">
        <w:rPr>
          <w:rStyle w:val="text"/>
          <w:rFonts w:ascii="Cambria" w:hAnsi="Cambria" w:cs="Calibri"/>
        </w:rPr>
        <w:t xml:space="preserve"> When</w:t>
      </w:r>
      <w:r>
        <w:rPr>
          <w:rStyle w:val="text"/>
          <w:rFonts w:ascii="Cambria" w:hAnsi="Cambria" w:cs="Calibri"/>
        </w:rPr>
        <w:t xml:space="preserve"> </w:t>
      </w:r>
      <w:r w:rsidRPr="00575728">
        <w:rPr>
          <w:rStyle w:val="text"/>
          <w:rFonts w:ascii="Cambria" w:hAnsi="Cambria" w:cs="Calibri"/>
        </w:rPr>
        <w:t xml:space="preserve"> evening </w:t>
      </w:r>
      <w:r>
        <w:rPr>
          <w:rStyle w:val="text"/>
          <w:rFonts w:ascii="Cambria" w:hAnsi="Cambria" w:cs="Calibri"/>
        </w:rPr>
        <w:t xml:space="preserve"> </w:t>
      </w:r>
      <w:r w:rsidRPr="00575728">
        <w:rPr>
          <w:rStyle w:val="text"/>
          <w:rFonts w:ascii="Cambria" w:hAnsi="Cambria" w:cs="Calibri"/>
        </w:rPr>
        <w:t xml:space="preserve">came, </w:t>
      </w:r>
      <w:r>
        <w:rPr>
          <w:rStyle w:val="text"/>
          <w:rFonts w:ascii="Cambria" w:hAnsi="Cambria" w:cs="Calibri"/>
        </w:rPr>
        <w:t xml:space="preserve"> </w:t>
      </w:r>
      <w:r w:rsidRPr="00575728">
        <w:rPr>
          <w:rStyle w:val="text"/>
          <w:rFonts w:ascii="Cambria" w:hAnsi="Cambria" w:cs="Calibri"/>
        </w:rPr>
        <w:t>he</w:t>
      </w:r>
      <w:r>
        <w:rPr>
          <w:rStyle w:val="text"/>
          <w:rFonts w:ascii="Cambria" w:hAnsi="Cambria" w:cs="Calibri"/>
        </w:rPr>
        <w:t xml:space="preserve"> </w:t>
      </w:r>
      <w:r w:rsidRPr="00575728">
        <w:rPr>
          <w:rStyle w:val="text"/>
          <w:rFonts w:ascii="Cambria" w:hAnsi="Cambria" w:cs="Calibri"/>
        </w:rPr>
        <w:t xml:space="preserve"> was</w:t>
      </w:r>
      <w:r>
        <w:rPr>
          <w:rStyle w:val="text"/>
          <w:rFonts w:ascii="Cambria" w:hAnsi="Cambria" w:cs="Calibri"/>
        </w:rPr>
        <w:t xml:space="preserve">  </w:t>
      </w:r>
      <w:r w:rsidRPr="00575728">
        <w:rPr>
          <w:rStyle w:val="text"/>
          <w:rFonts w:ascii="Cambria" w:hAnsi="Cambria" w:cs="Calibri"/>
        </w:rPr>
        <w:t xml:space="preserve">there </w:t>
      </w:r>
    </w:p>
    <w:p w:rsidR="00B256BA" w:rsidRPr="00575728" w:rsidRDefault="00B256BA" w:rsidP="00575728">
      <w:pPr>
        <w:pStyle w:val="NoSpacing"/>
        <w:jc w:val="both"/>
        <w:rPr>
          <w:rFonts w:ascii="Cambria" w:hAnsi="Cambria"/>
        </w:rPr>
      </w:pPr>
      <w:r w:rsidRPr="00575728">
        <w:rPr>
          <w:rStyle w:val="text"/>
          <w:rFonts w:ascii="Cambria" w:hAnsi="Cambria" w:cs="Calibri"/>
        </w:rPr>
        <w:t>alone, </w:t>
      </w:r>
      <w:r w:rsidRPr="00575728">
        <w:rPr>
          <w:rStyle w:val="text"/>
          <w:rFonts w:ascii="Cambria" w:hAnsi="Cambria" w:cs="Calibri"/>
          <w:b/>
          <w:bCs/>
          <w:vertAlign w:val="superscript"/>
        </w:rPr>
        <w:t> </w:t>
      </w:r>
      <w:r w:rsidRPr="00575728">
        <w:rPr>
          <w:rStyle w:val="text"/>
          <w:rFonts w:ascii="Cambria" w:hAnsi="Cambria" w:cs="Calibri"/>
        </w:rPr>
        <w:t>but by this time the boat, battered by the waves, was far from the land, for the wind was against them. </w:t>
      </w:r>
      <w:r w:rsidRPr="00575728">
        <w:rPr>
          <w:rStyle w:val="text"/>
          <w:rFonts w:ascii="Cambria" w:hAnsi="Cambria" w:cs="Calibri"/>
          <w:b/>
          <w:bCs/>
          <w:vertAlign w:val="superscript"/>
        </w:rPr>
        <w:t> </w:t>
      </w:r>
      <w:r w:rsidRPr="00575728">
        <w:rPr>
          <w:rStyle w:val="text"/>
          <w:rFonts w:ascii="Cambria" w:hAnsi="Cambria" w:cs="Calibri"/>
        </w:rPr>
        <w:t>And early in the morning he came walking toward them on the sea. </w:t>
      </w:r>
      <w:r w:rsidRPr="00575728">
        <w:rPr>
          <w:rStyle w:val="text"/>
          <w:rFonts w:ascii="Cambria" w:hAnsi="Cambria" w:cs="Calibri"/>
          <w:b/>
          <w:bCs/>
          <w:vertAlign w:val="superscript"/>
        </w:rPr>
        <w:t> </w:t>
      </w:r>
      <w:r w:rsidRPr="00575728">
        <w:rPr>
          <w:rStyle w:val="text"/>
          <w:rFonts w:ascii="Cambria" w:hAnsi="Cambria" w:cs="Calibri"/>
        </w:rPr>
        <w:t>But when the disciples saw him walking on the sea, they were terrified, saying, “It is a ghost!” And they cried out in fear. </w:t>
      </w:r>
      <w:r w:rsidRPr="00575728">
        <w:rPr>
          <w:rStyle w:val="text"/>
          <w:rFonts w:ascii="Cambria" w:hAnsi="Cambria" w:cs="Calibri"/>
          <w:b/>
          <w:bCs/>
          <w:vertAlign w:val="superscript"/>
        </w:rPr>
        <w:t> </w:t>
      </w:r>
      <w:r w:rsidRPr="00575728">
        <w:rPr>
          <w:rStyle w:val="text"/>
          <w:rFonts w:ascii="Cambria" w:hAnsi="Cambria" w:cs="Calibri"/>
        </w:rPr>
        <w:t>But immediately Jesus spoke to them and said, “Take heart, it is I; do not be afraid.”</w:t>
      </w:r>
    </w:p>
    <w:p w:rsidR="00B256BA" w:rsidRPr="00575728" w:rsidRDefault="00B256BA" w:rsidP="00575728">
      <w:pPr>
        <w:pStyle w:val="NoSpacing"/>
        <w:jc w:val="both"/>
        <w:rPr>
          <w:rStyle w:val="text"/>
          <w:rFonts w:ascii="Cambria" w:hAnsi="Cambria" w:cs="Calibri"/>
        </w:rPr>
      </w:pPr>
      <w:r w:rsidRPr="00575728">
        <w:rPr>
          <w:rStyle w:val="text"/>
          <w:rFonts w:ascii="Cambria" w:hAnsi="Cambria" w:cs="Calibri"/>
        </w:rPr>
        <w:t>Peter answered him, “Lord, if it is you, command me to come to you on the water.” </w:t>
      </w:r>
      <w:r>
        <w:rPr>
          <w:rStyle w:val="text"/>
          <w:rFonts w:ascii="Cambria" w:hAnsi="Cambria" w:cs="Calibri"/>
        </w:rPr>
        <w:t>H</w:t>
      </w:r>
      <w:r w:rsidRPr="00575728">
        <w:rPr>
          <w:rStyle w:val="text"/>
          <w:rFonts w:ascii="Cambria" w:hAnsi="Cambria" w:cs="Calibri"/>
        </w:rPr>
        <w:t>e said, “Come.” So Peter got out of the boat, started walking on the water, and came toward Jesus. </w:t>
      </w:r>
      <w:r w:rsidRPr="00575728">
        <w:rPr>
          <w:rStyle w:val="text"/>
          <w:rFonts w:ascii="Cambria" w:hAnsi="Cambria" w:cs="Calibri"/>
          <w:b/>
          <w:bCs/>
          <w:vertAlign w:val="superscript"/>
        </w:rPr>
        <w:t> </w:t>
      </w:r>
      <w:r w:rsidRPr="00575728">
        <w:rPr>
          <w:rStyle w:val="text"/>
          <w:rFonts w:ascii="Cambria" w:hAnsi="Cambria" w:cs="Calibri"/>
        </w:rPr>
        <w:t>But when he noticed the strong wind, he became frightened, and beginning to sink, he cried out, “Lord, save me!” </w:t>
      </w:r>
      <w:r w:rsidRPr="00575728">
        <w:rPr>
          <w:rStyle w:val="text"/>
          <w:rFonts w:ascii="Cambria" w:hAnsi="Cambria" w:cs="Calibri"/>
          <w:b/>
          <w:bCs/>
          <w:vertAlign w:val="superscript"/>
        </w:rPr>
        <w:t> </w:t>
      </w:r>
      <w:r w:rsidRPr="00575728">
        <w:rPr>
          <w:rStyle w:val="text"/>
          <w:rFonts w:ascii="Cambria" w:hAnsi="Cambria" w:cs="Calibri"/>
        </w:rPr>
        <w:t>Jesus immediately reached out his hand and caught him, saying to him, “You of little faith, why did you doubt?” </w:t>
      </w:r>
      <w:r w:rsidRPr="00575728">
        <w:rPr>
          <w:rStyle w:val="text"/>
          <w:rFonts w:ascii="Cambria" w:hAnsi="Cambria" w:cs="Calibri"/>
          <w:b/>
          <w:bCs/>
          <w:vertAlign w:val="superscript"/>
        </w:rPr>
        <w:t> </w:t>
      </w:r>
      <w:r w:rsidRPr="00575728">
        <w:rPr>
          <w:rStyle w:val="text"/>
          <w:rFonts w:ascii="Cambria" w:hAnsi="Cambria" w:cs="Calibri"/>
        </w:rPr>
        <w:t>When they got into the boat, the wind ceased. </w:t>
      </w:r>
      <w:r w:rsidRPr="00575728">
        <w:rPr>
          <w:rStyle w:val="text"/>
          <w:rFonts w:ascii="Cambria" w:hAnsi="Cambria" w:cs="Calibri"/>
          <w:b/>
          <w:bCs/>
          <w:vertAlign w:val="superscript"/>
        </w:rPr>
        <w:t> </w:t>
      </w:r>
      <w:r w:rsidRPr="00575728">
        <w:rPr>
          <w:rStyle w:val="text"/>
          <w:rFonts w:ascii="Cambria" w:hAnsi="Cambria" w:cs="Calibri"/>
        </w:rPr>
        <w:t>And those in the boat worshiped him, saying, “Truly you are the Son of God”.</w:t>
      </w:r>
    </w:p>
    <w:p w:rsidR="00B256BA" w:rsidRPr="00575728" w:rsidRDefault="00B256BA" w:rsidP="00575728">
      <w:pPr>
        <w:pStyle w:val="NoSpacing"/>
        <w:jc w:val="both"/>
        <w:rPr>
          <w:rFonts w:ascii="Cambria" w:hAnsi="Cambria"/>
        </w:rPr>
      </w:pPr>
    </w:p>
    <w:p w:rsidR="00B256BA" w:rsidRDefault="00B256BA" w:rsidP="008C152D">
      <w:pPr>
        <w:pStyle w:val="NoSpacing"/>
        <w:jc w:val="both"/>
        <w:rPr>
          <w:rFonts w:ascii="Cambria" w:hAnsi="Cambria"/>
          <w:b/>
          <w:sz w:val="24"/>
          <w:szCs w:val="24"/>
        </w:rPr>
      </w:pPr>
      <w:r w:rsidRPr="008C152D">
        <w:rPr>
          <w:rFonts w:ascii="Cambria" w:hAnsi="Cambria"/>
          <w:b/>
          <w:sz w:val="24"/>
          <w:szCs w:val="24"/>
        </w:rPr>
        <w:t>Time to Reflect</w:t>
      </w:r>
    </w:p>
    <w:p w:rsidR="00B256BA" w:rsidRPr="008C152D" w:rsidRDefault="00B256BA" w:rsidP="008C152D">
      <w:pPr>
        <w:pStyle w:val="NoSpacing"/>
        <w:jc w:val="both"/>
        <w:rPr>
          <w:rFonts w:ascii="Cambria" w:hAnsi="Cambria"/>
          <w:b/>
          <w:sz w:val="16"/>
          <w:szCs w:val="16"/>
        </w:rPr>
      </w:pPr>
    </w:p>
    <w:p w:rsidR="00B256BA" w:rsidRPr="008C152D" w:rsidRDefault="00B256BA" w:rsidP="008C152D">
      <w:pPr>
        <w:pStyle w:val="NoSpacing"/>
        <w:jc w:val="both"/>
        <w:rPr>
          <w:rFonts w:ascii="Cambria" w:hAnsi="Cambria"/>
          <w:iCs/>
        </w:rPr>
      </w:pPr>
      <w:r>
        <w:rPr>
          <w:rFonts w:ascii="Cambria" w:hAnsi="Cambria"/>
          <w:iCs/>
        </w:rPr>
        <w:t xml:space="preserve">     </w:t>
      </w:r>
      <w:r w:rsidRPr="008C152D">
        <w:rPr>
          <w:rFonts w:ascii="Cambria" w:hAnsi="Cambria"/>
          <w:iCs/>
        </w:rPr>
        <w:t>I am sure we can all relate to Peter. Throughout the gospels we get a picture of someone who does not always think before he speaks</w:t>
      </w:r>
      <w:r>
        <w:rPr>
          <w:rFonts w:ascii="Cambria" w:hAnsi="Cambria"/>
          <w:iCs/>
        </w:rPr>
        <w:t>:</w:t>
      </w:r>
      <w:r w:rsidRPr="008C152D">
        <w:rPr>
          <w:rFonts w:ascii="Cambria" w:hAnsi="Cambria"/>
          <w:iCs/>
        </w:rPr>
        <w:t xml:space="preserve"> if we take Peter’s confession in Matthew 16:13-20 and think – did he rush his confession of faith or not? </w:t>
      </w:r>
      <w:r>
        <w:rPr>
          <w:rFonts w:ascii="Cambria" w:hAnsi="Cambria"/>
          <w:iCs/>
        </w:rPr>
        <w:t xml:space="preserve"> </w:t>
      </w:r>
      <w:r w:rsidRPr="008C152D">
        <w:rPr>
          <w:rFonts w:ascii="Cambria" w:hAnsi="Cambria"/>
          <w:iCs/>
        </w:rPr>
        <w:t>Only a few verses later Jesus rebukes him.</w:t>
      </w:r>
    </w:p>
    <w:p w:rsidR="00B256BA" w:rsidRPr="008C152D" w:rsidRDefault="00B256BA" w:rsidP="008C152D">
      <w:pPr>
        <w:pStyle w:val="NoSpacing"/>
        <w:jc w:val="both"/>
        <w:rPr>
          <w:rFonts w:ascii="Cambria" w:hAnsi="Cambria"/>
          <w:iCs/>
        </w:rPr>
      </w:pPr>
      <w:r>
        <w:rPr>
          <w:rFonts w:ascii="Cambria" w:hAnsi="Cambria"/>
          <w:iCs/>
        </w:rPr>
        <w:t xml:space="preserve">     </w:t>
      </w:r>
      <w:r w:rsidRPr="008C152D">
        <w:rPr>
          <w:rFonts w:ascii="Cambria" w:hAnsi="Cambria"/>
          <w:iCs/>
        </w:rPr>
        <w:t>And it is the same in this reading. Peter is singled out while the others stay in the boat.</w:t>
      </w:r>
    </w:p>
    <w:p w:rsidR="00B256BA" w:rsidRPr="008C152D" w:rsidRDefault="00B256BA" w:rsidP="008C152D">
      <w:pPr>
        <w:pStyle w:val="NoSpacing"/>
        <w:jc w:val="both"/>
        <w:rPr>
          <w:rFonts w:ascii="Cambria" w:hAnsi="Cambria"/>
          <w:iCs/>
        </w:rPr>
      </w:pPr>
      <w:r>
        <w:rPr>
          <w:rFonts w:ascii="Cambria" w:hAnsi="Cambria"/>
          <w:iCs/>
        </w:rPr>
        <w:t xml:space="preserve">     </w:t>
      </w:r>
      <w:r w:rsidRPr="008C152D">
        <w:rPr>
          <w:rFonts w:ascii="Cambria" w:hAnsi="Cambria"/>
          <w:iCs/>
        </w:rPr>
        <w:t>Jesus says to his disciples ‘Take heart, it is I; do not be afraid’ when he walks on the water to the disciples in the boat. Should this have been enough for Peter as it was for the others? No, Peter being Peter, wants to try and walk on the water.</w:t>
      </w:r>
    </w:p>
    <w:p w:rsidR="00B256BA" w:rsidRPr="008C152D" w:rsidRDefault="00B256BA" w:rsidP="008C152D">
      <w:pPr>
        <w:pStyle w:val="NoSpacing"/>
        <w:jc w:val="both"/>
        <w:rPr>
          <w:rFonts w:ascii="Cambria" w:hAnsi="Cambria"/>
          <w:iCs/>
        </w:rPr>
      </w:pPr>
      <w:r>
        <w:rPr>
          <w:rFonts w:ascii="Cambria" w:hAnsi="Cambria"/>
          <w:iCs/>
        </w:rPr>
        <w:t xml:space="preserve">     </w:t>
      </w:r>
      <w:r w:rsidRPr="008C152D">
        <w:rPr>
          <w:rFonts w:ascii="Cambria" w:hAnsi="Cambria"/>
          <w:iCs/>
        </w:rPr>
        <w:t xml:space="preserve">Perhaps the message today, for us, is one of trust as we journey as disciples through these difficult times? </w:t>
      </w:r>
      <w:r>
        <w:rPr>
          <w:rFonts w:ascii="Cambria" w:hAnsi="Cambria"/>
          <w:iCs/>
        </w:rPr>
        <w:t xml:space="preserve"> </w:t>
      </w:r>
      <w:r w:rsidRPr="008C152D">
        <w:rPr>
          <w:rFonts w:ascii="Cambria" w:hAnsi="Cambria"/>
          <w:iCs/>
        </w:rPr>
        <w:t>Jesus says to us, as he said to Peter, “Take heart, it is I: do not be afraid”.</w:t>
      </w:r>
    </w:p>
    <w:p w:rsidR="00B256BA" w:rsidRDefault="00B256BA" w:rsidP="008C152D">
      <w:pPr>
        <w:pStyle w:val="NoSpacing"/>
        <w:jc w:val="both"/>
        <w:rPr>
          <w:rFonts w:ascii="Cambria" w:hAnsi="Cambria"/>
        </w:rPr>
      </w:pPr>
    </w:p>
    <w:p w:rsidR="00B256BA" w:rsidRPr="008C152D" w:rsidRDefault="00B256BA" w:rsidP="008C152D">
      <w:pPr>
        <w:pStyle w:val="NoSpacing"/>
        <w:jc w:val="both"/>
        <w:rPr>
          <w:rFonts w:ascii="Cambria" w:hAnsi="Cambria"/>
          <w:b/>
        </w:rPr>
      </w:pPr>
      <w:r w:rsidRPr="008C152D">
        <w:rPr>
          <w:rFonts w:ascii="Cambria" w:hAnsi="Cambria"/>
          <w:b/>
        </w:rPr>
        <w:t>Take a time to sit quietly</w:t>
      </w:r>
    </w:p>
    <w:p w:rsidR="00B256BA" w:rsidRPr="008C152D" w:rsidRDefault="00B256BA" w:rsidP="008C152D">
      <w:pPr>
        <w:pStyle w:val="NoSpacing"/>
        <w:rPr>
          <w:rFonts w:ascii="Cambria" w:hAnsi="Cambria"/>
          <w:sz w:val="16"/>
          <w:szCs w:val="16"/>
        </w:rPr>
      </w:pPr>
    </w:p>
    <w:p w:rsidR="00B256BA" w:rsidRPr="008C152D" w:rsidRDefault="00B256BA" w:rsidP="00657EC4">
      <w:pPr>
        <w:rPr>
          <w:rFonts w:ascii="Cambria" w:hAnsi="Cambria" w:cs="Calibri"/>
          <w:b/>
        </w:rPr>
      </w:pPr>
      <w:r>
        <w:rPr>
          <w:rFonts w:ascii="Cambria" w:hAnsi="Cambria" w:cs="Calibri"/>
          <w:b/>
        </w:rPr>
        <w:t>T</w:t>
      </w:r>
      <w:r w:rsidRPr="008C152D">
        <w:rPr>
          <w:rFonts w:ascii="Cambria" w:hAnsi="Cambria" w:cs="Calibri"/>
          <w:b/>
        </w:rPr>
        <w:t>ime of prayer</w:t>
      </w:r>
    </w:p>
    <w:p w:rsidR="00B256BA" w:rsidRPr="008C152D" w:rsidRDefault="00B256BA" w:rsidP="008C152D">
      <w:pPr>
        <w:pStyle w:val="NoSpacing"/>
        <w:jc w:val="both"/>
        <w:rPr>
          <w:rFonts w:ascii="Cambria" w:hAnsi="Cambria"/>
          <w:snapToGrid w:val="0"/>
          <w:lang w:val="en-US"/>
        </w:rPr>
      </w:pPr>
      <w:r>
        <w:rPr>
          <w:rFonts w:ascii="Cambria" w:hAnsi="Cambria"/>
          <w:snapToGrid w:val="0"/>
          <w:lang w:val="en-US"/>
        </w:rPr>
        <w:t xml:space="preserve">   </w:t>
      </w:r>
      <w:r w:rsidRPr="008C152D">
        <w:rPr>
          <w:rFonts w:ascii="Cambria" w:hAnsi="Cambria"/>
          <w:snapToGrid w:val="0"/>
          <w:lang w:val="en-US"/>
        </w:rPr>
        <w:t>Almighty God, I come now to pray for Your world. Your world which is full of brokenness, injustice, and inequality. I bring before You the rulers of the world, local or national, and pray that they w</w:t>
      </w:r>
      <w:r>
        <w:rPr>
          <w:rFonts w:ascii="Cambria" w:hAnsi="Cambria"/>
          <w:snapToGrid w:val="0"/>
          <w:lang w:val="en-US"/>
        </w:rPr>
        <w:t>ill</w:t>
      </w:r>
      <w:r w:rsidRPr="008C152D">
        <w:rPr>
          <w:rFonts w:ascii="Cambria" w:hAnsi="Cambria"/>
          <w:snapToGrid w:val="0"/>
          <w:lang w:val="en-US"/>
        </w:rPr>
        <w:t xml:space="preserve"> remember that all power comes from You.</w:t>
      </w:r>
    </w:p>
    <w:p w:rsidR="00B256BA" w:rsidRPr="008C152D" w:rsidRDefault="00B256BA" w:rsidP="008C152D">
      <w:pPr>
        <w:pStyle w:val="NoSpacing"/>
        <w:jc w:val="both"/>
        <w:rPr>
          <w:rFonts w:ascii="Cambria" w:hAnsi="Cambria"/>
          <w:snapToGrid w:val="0"/>
          <w:lang w:val="en-US"/>
        </w:rPr>
      </w:pPr>
      <w:r>
        <w:rPr>
          <w:rFonts w:ascii="Cambria" w:hAnsi="Cambria"/>
          <w:snapToGrid w:val="0"/>
          <w:lang w:val="en-US"/>
        </w:rPr>
        <w:lastRenderedPageBreak/>
        <w:t xml:space="preserve">   </w:t>
      </w:r>
      <w:r w:rsidRPr="008C152D">
        <w:rPr>
          <w:rFonts w:ascii="Cambria" w:hAnsi="Cambria"/>
          <w:snapToGrid w:val="0"/>
          <w:lang w:val="en-US"/>
        </w:rPr>
        <w:t>Almighty God, I pray for your church. I pray that during these times we w</w:t>
      </w:r>
      <w:r>
        <w:rPr>
          <w:rFonts w:ascii="Cambria" w:hAnsi="Cambria"/>
          <w:snapToGrid w:val="0"/>
          <w:lang w:val="en-US"/>
        </w:rPr>
        <w:t>ill</w:t>
      </w:r>
      <w:r w:rsidRPr="008C152D">
        <w:rPr>
          <w:rFonts w:ascii="Cambria" w:hAnsi="Cambria"/>
          <w:snapToGrid w:val="0"/>
          <w:lang w:val="en-US"/>
        </w:rPr>
        <w:t xml:space="preserve"> unite in worship and service. I pray for my local church, and its ministers</w:t>
      </w:r>
      <w:r>
        <w:rPr>
          <w:rFonts w:ascii="Cambria" w:hAnsi="Cambria"/>
          <w:snapToGrid w:val="0"/>
          <w:lang w:val="en-US"/>
        </w:rPr>
        <w:t>/pa</w:t>
      </w:r>
      <w:r w:rsidRPr="008C152D">
        <w:rPr>
          <w:rFonts w:ascii="Cambria" w:hAnsi="Cambria"/>
          <w:snapToGrid w:val="0"/>
          <w:lang w:val="en-US"/>
        </w:rPr>
        <w:t>stors, that they w</w:t>
      </w:r>
      <w:r>
        <w:rPr>
          <w:rFonts w:ascii="Cambria" w:hAnsi="Cambria"/>
          <w:snapToGrid w:val="0"/>
          <w:lang w:val="en-US"/>
        </w:rPr>
        <w:t>ill</w:t>
      </w:r>
      <w:r w:rsidRPr="008C152D">
        <w:rPr>
          <w:rFonts w:ascii="Cambria" w:hAnsi="Cambria"/>
          <w:snapToGrid w:val="0"/>
          <w:lang w:val="en-US"/>
        </w:rPr>
        <w:t xml:space="preserve"> be strengthened by Your Spirit.</w:t>
      </w:r>
    </w:p>
    <w:p w:rsidR="00B256BA" w:rsidRPr="008C152D" w:rsidRDefault="00B256BA" w:rsidP="008C152D">
      <w:pPr>
        <w:pStyle w:val="NoSpacing"/>
        <w:jc w:val="both"/>
        <w:rPr>
          <w:rFonts w:ascii="Cambria" w:hAnsi="Cambria"/>
          <w:snapToGrid w:val="0"/>
          <w:lang w:val="en-US"/>
        </w:rPr>
      </w:pPr>
      <w:r>
        <w:rPr>
          <w:rFonts w:ascii="Cambria" w:hAnsi="Cambria"/>
          <w:snapToGrid w:val="0"/>
          <w:lang w:val="en-US"/>
        </w:rPr>
        <w:t xml:space="preserve">   </w:t>
      </w:r>
      <w:r w:rsidRPr="008C152D">
        <w:rPr>
          <w:rFonts w:ascii="Cambria" w:hAnsi="Cambria"/>
          <w:snapToGrid w:val="0"/>
          <w:lang w:val="en-US"/>
        </w:rPr>
        <w:t>Almighty God, I pray for those known to me and name them before You. And, I pray for myself, that I w</w:t>
      </w:r>
      <w:r>
        <w:rPr>
          <w:rFonts w:ascii="Cambria" w:hAnsi="Cambria"/>
          <w:snapToGrid w:val="0"/>
          <w:lang w:val="en-US"/>
        </w:rPr>
        <w:t>ill</w:t>
      </w:r>
      <w:r w:rsidRPr="008C152D">
        <w:rPr>
          <w:rFonts w:ascii="Cambria" w:hAnsi="Cambria"/>
          <w:snapToGrid w:val="0"/>
          <w:lang w:val="en-US"/>
        </w:rPr>
        <w:t xml:space="preserve"> be transformed by Your Spirit, and live in the love which You have given me through Jesus. </w:t>
      </w:r>
    </w:p>
    <w:p w:rsidR="00B256BA" w:rsidRPr="008C152D" w:rsidRDefault="00B256BA" w:rsidP="008C152D">
      <w:pPr>
        <w:pStyle w:val="NoSpacing"/>
        <w:jc w:val="both"/>
        <w:rPr>
          <w:rFonts w:ascii="Cambria" w:hAnsi="Cambria"/>
          <w:snapToGrid w:val="0"/>
          <w:sz w:val="16"/>
          <w:szCs w:val="16"/>
          <w:lang w:val="en-US"/>
        </w:rPr>
      </w:pPr>
    </w:p>
    <w:p w:rsidR="00B256BA" w:rsidRPr="008C152D" w:rsidRDefault="00B256BA" w:rsidP="008C152D">
      <w:pPr>
        <w:pStyle w:val="NoSpacing"/>
        <w:jc w:val="both"/>
        <w:rPr>
          <w:rFonts w:ascii="Cambria" w:hAnsi="Cambria"/>
          <w:snapToGrid w:val="0"/>
          <w:lang w:val="en-US"/>
        </w:rPr>
      </w:pPr>
      <w:r w:rsidRPr="008C152D">
        <w:rPr>
          <w:rFonts w:ascii="Cambria" w:hAnsi="Cambria"/>
          <w:snapToGrid w:val="0"/>
          <w:lang w:val="en-US"/>
        </w:rPr>
        <w:t xml:space="preserve">In the name of Jesus, I pray. </w:t>
      </w:r>
      <w:r>
        <w:rPr>
          <w:rFonts w:ascii="Cambria" w:hAnsi="Cambria"/>
          <w:snapToGrid w:val="0"/>
          <w:lang w:val="en-US"/>
        </w:rPr>
        <w:t xml:space="preserve"> </w:t>
      </w:r>
      <w:r w:rsidRPr="008C152D">
        <w:rPr>
          <w:rFonts w:ascii="Cambria" w:hAnsi="Cambria"/>
          <w:snapToGrid w:val="0"/>
          <w:lang w:val="en-US"/>
        </w:rPr>
        <w:t>Amen.</w:t>
      </w:r>
    </w:p>
    <w:p w:rsidR="00B256BA" w:rsidRPr="008C152D" w:rsidRDefault="00B256BA" w:rsidP="008C152D">
      <w:pPr>
        <w:pStyle w:val="NoSpacing"/>
        <w:jc w:val="both"/>
        <w:rPr>
          <w:rFonts w:ascii="Cambria" w:hAnsi="Cambria"/>
          <w:b/>
          <w:snapToGrid w:val="0"/>
          <w:lang w:val="en-US"/>
        </w:rPr>
      </w:pPr>
    </w:p>
    <w:p w:rsidR="00B256BA" w:rsidRPr="008C152D" w:rsidRDefault="00B256BA" w:rsidP="008C152D">
      <w:pPr>
        <w:pStyle w:val="NoSpacing"/>
        <w:jc w:val="both"/>
        <w:rPr>
          <w:rStyle w:val="Emphasis"/>
          <w:rFonts w:ascii="Cambria" w:hAnsi="Cambria" w:cs="Calibri"/>
          <w:b/>
          <w:i w:val="0"/>
          <w:iCs w:val="0"/>
          <w:snapToGrid w:val="0"/>
          <w:sz w:val="24"/>
          <w:szCs w:val="24"/>
          <w:lang w:val="en-US"/>
        </w:rPr>
      </w:pPr>
      <w:r w:rsidRPr="008C152D">
        <w:rPr>
          <w:rStyle w:val="Emphasis"/>
          <w:rFonts w:ascii="Cambria" w:hAnsi="Cambria" w:cs="Calibri"/>
          <w:b/>
          <w:i w:val="0"/>
          <w:sz w:val="24"/>
          <w:szCs w:val="24"/>
        </w:rPr>
        <w:t>The Lord’s Prayer</w:t>
      </w:r>
    </w:p>
    <w:p w:rsidR="00B256BA" w:rsidRDefault="00B256BA" w:rsidP="008C152D">
      <w:pPr>
        <w:pStyle w:val="NoSpacing"/>
        <w:jc w:val="both"/>
        <w:rPr>
          <w:rStyle w:val="Emphasis"/>
          <w:rFonts w:ascii="Cambria" w:hAnsi="Cambria" w:cs="Calibri"/>
        </w:rPr>
      </w:pPr>
      <w:r w:rsidRPr="008C152D">
        <w:rPr>
          <w:rStyle w:val="Emphasis"/>
          <w:rFonts w:ascii="Cambria" w:hAnsi="Cambria" w:cs="Calibri"/>
        </w:rPr>
        <w:t>Our Father ……</w:t>
      </w:r>
    </w:p>
    <w:p w:rsidR="00B256BA" w:rsidRPr="008C152D" w:rsidRDefault="00B256BA" w:rsidP="008C152D">
      <w:pPr>
        <w:pStyle w:val="NoSpacing"/>
        <w:jc w:val="both"/>
        <w:rPr>
          <w:rStyle w:val="Emphasis"/>
          <w:rFonts w:ascii="Cambria" w:hAnsi="Cambria" w:cs="Calibri"/>
          <w:i w:val="0"/>
          <w:sz w:val="16"/>
          <w:szCs w:val="16"/>
        </w:rPr>
      </w:pPr>
    </w:p>
    <w:p w:rsidR="00B256BA" w:rsidRDefault="00B256BA" w:rsidP="008C152D">
      <w:pPr>
        <w:pStyle w:val="NoSpacing"/>
        <w:jc w:val="both"/>
        <w:rPr>
          <w:rStyle w:val="Emphasis"/>
          <w:rFonts w:ascii="Cambria" w:hAnsi="Cambria" w:cs="Calibri"/>
          <w:b/>
          <w:i w:val="0"/>
        </w:rPr>
      </w:pPr>
      <w:r w:rsidRPr="008C152D">
        <w:rPr>
          <w:rStyle w:val="Emphasis"/>
          <w:rFonts w:ascii="Cambria" w:hAnsi="Cambria" w:cs="Calibri"/>
          <w:b/>
          <w:i w:val="0"/>
        </w:rPr>
        <w:t xml:space="preserve">Hymn: </w:t>
      </w:r>
      <w:r>
        <w:rPr>
          <w:rStyle w:val="Emphasis"/>
          <w:rFonts w:ascii="Cambria" w:hAnsi="Cambria" w:cs="Calibri"/>
          <w:b/>
          <w:i w:val="0"/>
        </w:rPr>
        <w:t xml:space="preserve"> </w:t>
      </w:r>
      <w:r w:rsidRPr="008C152D">
        <w:rPr>
          <w:rStyle w:val="Emphasis"/>
          <w:rFonts w:ascii="Cambria" w:hAnsi="Cambria" w:cs="Calibri"/>
          <w:b/>
          <w:i w:val="0"/>
        </w:rPr>
        <w:t xml:space="preserve">StF </w:t>
      </w:r>
      <w:r>
        <w:rPr>
          <w:rStyle w:val="Emphasis"/>
          <w:rFonts w:ascii="Cambria" w:hAnsi="Cambria" w:cs="Calibri"/>
          <w:b/>
          <w:i w:val="0"/>
        </w:rPr>
        <w:t xml:space="preserve"> </w:t>
      </w:r>
      <w:r w:rsidRPr="008C152D">
        <w:rPr>
          <w:rStyle w:val="Emphasis"/>
          <w:rFonts w:ascii="Cambria" w:hAnsi="Cambria" w:cs="Calibri"/>
          <w:b/>
          <w:i w:val="0"/>
        </w:rPr>
        <w:t xml:space="preserve">238 </w:t>
      </w:r>
      <w:r>
        <w:rPr>
          <w:rStyle w:val="Emphasis"/>
          <w:rFonts w:ascii="Cambria" w:hAnsi="Cambria" w:cs="Calibri"/>
          <w:b/>
          <w:i w:val="0"/>
        </w:rPr>
        <w:t xml:space="preserve"> </w:t>
      </w:r>
      <w:r w:rsidRPr="008C152D">
        <w:rPr>
          <w:rStyle w:val="Emphasis"/>
          <w:rFonts w:ascii="Cambria" w:hAnsi="Cambria" w:cs="Calibri"/>
          <w:b/>
          <w:i w:val="0"/>
        </w:rPr>
        <w:t>Lead us heavenly Father</w:t>
      </w:r>
    </w:p>
    <w:p w:rsidR="00B256BA" w:rsidRPr="008C152D" w:rsidRDefault="00B256BA" w:rsidP="008C152D">
      <w:pPr>
        <w:pStyle w:val="NoSpacing"/>
        <w:jc w:val="both"/>
        <w:rPr>
          <w:rStyle w:val="Emphasis"/>
          <w:rFonts w:ascii="Cambria" w:hAnsi="Cambria" w:cs="Calibri"/>
          <w:b/>
          <w:i w:val="0"/>
          <w:sz w:val="16"/>
          <w:szCs w:val="16"/>
        </w:rPr>
      </w:pPr>
    </w:p>
    <w:p w:rsidR="00B256BA" w:rsidRPr="00466D23" w:rsidRDefault="00B256BA" w:rsidP="008C152D">
      <w:pPr>
        <w:pStyle w:val="NoSpacing"/>
        <w:ind w:left="360"/>
        <w:rPr>
          <w:rFonts w:ascii="Cambria" w:hAnsi="Cambria"/>
          <w:b/>
          <w:iCs/>
        </w:rPr>
      </w:pPr>
      <w:r w:rsidRPr="00466D23">
        <w:rPr>
          <w:rFonts w:ascii="Cambria" w:hAnsi="Cambria"/>
        </w:rPr>
        <w:t>Lead us, heavenly Father, lead us</w:t>
      </w:r>
      <w:r w:rsidRPr="00466D23">
        <w:rPr>
          <w:rFonts w:ascii="Cambria" w:hAnsi="Cambria"/>
        </w:rPr>
        <w:br/>
        <w:t>O'er the world's tempestuous sea;</w:t>
      </w:r>
      <w:r w:rsidRPr="00466D23">
        <w:rPr>
          <w:rFonts w:ascii="Cambria" w:hAnsi="Cambria"/>
        </w:rPr>
        <w:br/>
        <w:t>Guard us, guide us, keep us, feed us,</w:t>
      </w:r>
      <w:r w:rsidRPr="00466D23">
        <w:rPr>
          <w:rFonts w:ascii="Cambria" w:hAnsi="Cambria"/>
        </w:rPr>
        <w:br/>
        <w:t>For we have no help but Thee;</w:t>
      </w:r>
      <w:r w:rsidRPr="00466D23">
        <w:rPr>
          <w:rFonts w:ascii="Cambria" w:hAnsi="Cambria"/>
        </w:rPr>
        <w:br/>
        <w:t>Yet possessing every blessing</w:t>
      </w:r>
      <w:r w:rsidRPr="00466D23">
        <w:rPr>
          <w:rFonts w:ascii="Cambria" w:hAnsi="Cambria"/>
        </w:rPr>
        <w:br/>
        <w:t>If our God our Father be.</w:t>
      </w:r>
    </w:p>
    <w:p w:rsidR="00B256BA" w:rsidRPr="00466D23" w:rsidRDefault="00B256BA" w:rsidP="008C152D">
      <w:pPr>
        <w:pStyle w:val="NoSpacing"/>
        <w:ind w:left="360"/>
        <w:rPr>
          <w:rFonts w:ascii="Cambria" w:hAnsi="Cambria"/>
          <w:sz w:val="16"/>
          <w:szCs w:val="16"/>
        </w:rPr>
      </w:pPr>
    </w:p>
    <w:p w:rsidR="00B256BA" w:rsidRPr="00466D23" w:rsidRDefault="00B256BA" w:rsidP="008C152D">
      <w:pPr>
        <w:pStyle w:val="NoSpacing"/>
        <w:ind w:left="360"/>
        <w:rPr>
          <w:rFonts w:ascii="Cambria" w:hAnsi="Cambria"/>
        </w:rPr>
      </w:pPr>
      <w:r w:rsidRPr="00466D23">
        <w:rPr>
          <w:rFonts w:ascii="Cambria" w:hAnsi="Cambria"/>
        </w:rPr>
        <w:t>Saviour, breathe forgiveness o'er us;</w:t>
      </w:r>
      <w:r w:rsidRPr="00466D23">
        <w:rPr>
          <w:rFonts w:ascii="Cambria" w:hAnsi="Cambria"/>
        </w:rPr>
        <w:br/>
        <w:t>All our weakness Thou dost know;</w:t>
      </w:r>
      <w:r w:rsidRPr="00466D23">
        <w:rPr>
          <w:rFonts w:ascii="Cambria" w:hAnsi="Cambria"/>
        </w:rPr>
        <w:br/>
        <w:t>Thou didst tread this earth before us,</w:t>
      </w:r>
      <w:r w:rsidRPr="00466D23">
        <w:rPr>
          <w:rFonts w:ascii="Cambria" w:hAnsi="Cambria"/>
        </w:rPr>
        <w:br/>
        <w:t>Thou didst feel its keenest woe;</w:t>
      </w:r>
      <w:r w:rsidRPr="00466D23">
        <w:rPr>
          <w:rFonts w:ascii="Cambria" w:hAnsi="Cambria"/>
        </w:rPr>
        <w:br/>
        <w:t>Lone and dreary, faint and weary,</w:t>
      </w:r>
      <w:r w:rsidRPr="00466D23">
        <w:rPr>
          <w:rFonts w:ascii="Cambria" w:hAnsi="Cambria"/>
        </w:rPr>
        <w:br/>
        <w:t>Through the desert Thou didst go. </w:t>
      </w:r>
    </w:p>
    <w:p w:rsidR="00B256BA" w:rsidRPr="00466D23" w:rsidRDefault="00B256BA" w:rsidP="008C152D">
      <w:pPr>
        <w:pStyle w:val="NoSpacing"/>
        <w:ind w:left="360"/>
        <w:jc w:val="both"/>
        <w:rPr>
          <w:rFonts w:ascii="Cambria" w:hAnsi="Cambria"/>
          <w:sz w:val="16"/>
          <w:szCs w:val="16"/>
        </w:rPr>
      </w:pPr>
    </w:p>
    <w:p w:rsidR="00B256BA" w:rsidRPr="00466D23" w:rsidRDefault="00B256BA" w:rsidP="008C152D">
      <w:pPr>
        <w:pStyle w:val="NoSpacing"/>
        <w:ind w:left="360"/>
        <w:rPr>
          <w:rFonts w:ascii="Cambria" w:hAnsi="Cambria"/>
        </w:rPr>
      </w:pPr>
      <w:r w:rsidRPr="00466D23">
        <w:rPr>
          <w:rFonts w:ascii="Cambria" w:hAnsi="Cambria"/>
        </w:rPr>
        <w:t>Spirit of our God, descending,</w:t>
      </w:r>
      <w:r w:rsidRPr="00466D23">
        <w:rPr>
          <w:rFonts w:ascii="Cambria" w:hAnsi="Cambria"/>
        </w:rPr>
        <w:br/>
        <w:t>Fill our hearts with heavenly joy,</w:t>
      </w:r>
      <w:r w:rsidRPr="00466D23">
        <w:rPr>
          <w:rFonts w:ascii="Cambria" w:hAnsi="Cambria"/>
        </w:rPr>
        <w:br/>
        <w:t>Love with every passion blending,</w:t>
      </w:r>
      <w:r w:rsidRPr="00466D23">
        <w:rPr>
          <w:rFonts w:ascii="Cambria" w:hAnsi="Cambria"/>
        </w:rPr>
        <w:br/>
        <w:t>Pleasure that can never cloy;</w:t>
      </w:r>
      <w:r w:rsidRPr="00466D23">
        <w:rPr>
          <w:rFonts w:ascii="Cambria" w:hAnsi="Cambria"/>
        </w:rPr>
        <w:br/>
        <w:t>Thus provided, pardoned, guided,</w:t>
      </w:r>
      <w:r w:rsidRPr="00466D23">
        <w:rPr>
          <w:rFonts w:ascii="Cambria" w:hAnsi="Cambria"/>
        </w:rPr>
        <w:br/>
        <w:t>Nothing can our peace destroy.</w:t>
      </w:r>
    </w:p>
    <w:p w:rsidR="00B256BA" w:rsidRPr="00466D23" w:rsidRDefault="00B256BA" w:rsidP="008C152D">
      <w:pPr>
        <w:pStyle w:val="NoSpacing"/>
        <w:jc w:val="both"/>
        <w:rPr>
          <w:rFonts w:ascii="Cambria" w:hAnsi="Cambria"/>
        </w:rPr>
      </w:pPr>
    </w:p>
    <w:p w:rsidR="00B256BA" w:rsidRDefault="00B256BA" w:rsidP="008C152D">
      <w:pPr>
        <w:pStyle w:val="NoSpacing"/>
        <w:jc w:val="both"/>
        <w:rPr>
          <w:rFonts w:ascii="Cambria" w:hAnsi="Cambria"/>
          <w:b/>
          <w:sz w:val="24"/>
          <w:szCs w:val="24"/>
        </w:rPr>
      </w:pPr>
      <w:r w:rsidRPr="008C152D">
        <w:rPr>
          <w:rFonts w:ascii="Cambria" w:hAnsi="Cambria"/>
          <w:b/>
          <w:sz w:val="24"/>
          <w:szCs w:val="24"/>
        </w:rPr>
        <w:t>A prayer of blessing</w:t>
      </w:r>
    </w:p>
    <w:p w:rsidR="00B256BA" w:rsidRPr="008C152D" w:rsidRDefault="00B256BA" w:rsidP="008C152D">
      <w:pPr>
        <w:pStyle w:val="NoSpacing"/>
        <w:jc w:val="both"/>
        <w:rPr>
          <w:rFonts w:ascii="Cambria" w:hAnsi="Cambria"/>
          <w:b/>
          <w:sz w:val="16"/>
          <w:szCs w:val="16"/>
        </w:rPr>
      </w:pPr>
    </w:p>
    <w:p w:rsidR="00B256BA" w:rsidRPr="008C152D" w:rsidRDefault="00B256BA" w:rsidP="00466D23">
      <w:pPr>
        <w:pStyle w:val="NoSpacing"/>
        <w:jc w:val="both"/>
        <w:rPr>
          <w:rFonts w:ascii="Cambria" w:hAnsi="Cambria"/>
          <w:bCs/>
          <w:szCs w:val="20"/>
        </w:rPr>
      </w:pPr>
      <w:r w:rsidRPr="008C152D">
        <w:rPr>
          <w:rFonts w:ascii="Cambria" w:hAnsi="Cambria"/>
          <w:bCs/>
          <w:szCs w:val="20"/>
        </w:rPr>
        <w:t>As this time of worship ends,</w:t>
      </w:r>
    </w:p>
    <w:p w:rsidR="00B256BA" w:rsidRPr="008C152D" w:rsidRDefault="00B256BA" w:rsidP="00466D23">
      <w:pPr>
        <w:pStyle w:val="NoSpacing"/>
        <w:jc w:val="both"/>
        <w:rPr>
          <w:rFonts w:ascii="Cambria" w:hAnsi="Cambria"/>
          <w:bCs/>
          <w:szCs w:val="20"/>
        </w:rPr>
      </w:pPr>
      <w:r w:rsidRPr="008C152D">
        <w:rPr>
          <w:rFonts w:ascii="Cambria" w:hAnsi="Cambria"/>
          <w:bCs/>
          <w:szCs w:val="20"/>
        </w:rPr>
        <w:t xml:space="preserve">and I enter into the storms of life, </w:t>
      </w:r>
    </w:p>
    <w:p w:rsidR="00B256BA" w:rsidRPr="008C152D" w:rsidRDefault="00B256BA" w:rsidP="00466D23">
      <w:pPr>
        <w:pStyle w:val="NoSpacing"/>
        <w:jc w:val="both"/>
        <w:rPr>
          <w:rFonts w:ascii="Cambria" w:hAnsi="Cambria"/>
          <w:bCs/>
          <w:szCs w:val="20"/>
        </w:rPr>
      </w:pPr>
      <w:r w:rsidRPr="008C152D">
        <w:rPr>
          <w:rFonts w:ascii="Cambria" w:hAnsi="Cambria"/>
          <w:bCs/>
          <w:szCs w:val="20"/>
        </w:rPr>
        <w:t>and the uncertainties which may come,</w:t>
      </w:r>
    </w:p>
    <w:p w:rsidR="00B256BA" w:rsidRPr="008C152D" w:rsidRDefault="00B256BA" w:rsidP="00466D23">
      <w:pPr>
        <w:pStyle w:val="NoSpacing"/>
        <w:jc w:val="both"/>
        <w:rPr>
          <w:rFonts w:ascii="Cambria" w:hAnsi="Cambria"/>
          <w:bCs/>
          <w:szCs w:val="20"/>
        </w:rPr>
      </w:pPr>
      <w:r w:rsidRPr="008C152D">
        <w:rPr>
          <w:rFonts w:ascii="Cambria" w:hAnsi="Cambria"/>
          <w:bCs/>
          <w:szCs w:val="20"/>
        </w:rPr>
        <w:t>may I take heart that Jesus is present,</w:t>
      </w:r>
    </w:p>
    <w:p w:rsidR="00B256BA" w:rsidRDefault="00B256BA" w:rsidP="00AF298F">
      <w:pPr>
        <w:pStyle w:val="NoSpacing"/>
        <w:jc w:val="both"/>
        <w:rPr>
          <w:rFonts w:ascii="Cambria" w:hAnsi="Cambria"/>
          <w:bCs/>
          <w:szCs w:val="20"/>
        </w:rPr>
      </w:pPr>
      <w:r w:rsidRPr="008C152D">
        <w:rPr>
          <w:rFonts w:ascii="Cambria" w:hAnsi="Cambria"/>
          <w:bCs/>
          <w:szCs w:val="20"/>
        </w:rPr>
        <w:t>and ever live for His holy name.</w:t>
      </w:r>
    </w:p>
    <w:p w:rsidR="00B256BA" w:rsidRDefault="00B256BA" w:rsidP="00642DFC">
      <w:pPr>
        <w:pStyle w:val="NoSpacing"/>
        <w:jc w:val="both"/>
        <w:rPr>
          <w:rFonts w:ascii="Cambria" w:hAnsi="Cambria"/>
          <w:bCs/>
          <w:szCs w:val="20"/>
        </w:rPr>
      </w:pPr>
      <w:r w:rsidRPr="008C152D">
        <w:rPr>
          <w:rFonts w:ascii="Cambria" w:hAnsi="Cambria"/>
          <w:bCs/>
          <w:szCs w:val="20"/>
        </w:rPr>
        <w:t xml:space="preserve">And may the blessing of God, </w:t>
      </w:r>
    </w:p>
    <w:p w:rsidR="00B256BA" w:rsidRDefault="00B256BA" w:rsidP="00642DFC">
      <w:pPr>
        <w:pStyle w:val="NoSpacing"/>
        <w:jc w:val="both"/>
        <w:rPr>
          <w:rFonts w:ascii="Cambria" w:hAnsi="Cambria"/>
          <w:bCs/>
          <w:szCs w:val="20"/>
        </w:rPr>
      </w:pPr>
      <w:r w:rsidRPr="008C152D">
        <w:rPr>
          <w:rFonts w:ascii="Cambria" w:hAnsi="Cambria"/>
          <w:bCs/>
          <w:szCs w:val="20"/>
        </w:rPr>
        <w:t>Father, Son and Holy Spirit,</w:t>
      </w:r>
    </w:p>
    <w:p w:rsidR="00B256BA" w:rsidRDefault="00B256BA" w:rsidP="00642DFC">
      <w:pPr>
        <w:pStyle w:val="NoSpacing"/>
        <w:jc w:val="both"/>
        <w:rPr>
          <w:rFonts w:ascii="Cambria" w:hAnsi="Cambria"/>
          <w:bCs/>
          <w:szCs w:val="20"/>
        </w:rPr>
      </w:pPr>
      <w:r>
        <w:rPr>
          <w:rFonts w:ascii="Cambria" w:hAnsi="Cambria"/>
          <w:bCs/>
          <w:szCs w:val="20"/>
        </w:rPr>
        <w:t>be with me, and those whom I cherish in my heart,</w:t>
      </w:r>
    </w:p>
    <w:p w:rsidR="00B256BA" w:rsidRDefault="00B256BA" w:rsidP="00642DFC">
      <w:pPr>
        <w:pStyle w:val="NoSpacing"/>
        <w:jc w:val="both"/>
        <w:rPr>
          <w:rFonts w:ascii="Cambria" w:hAnsi="Cambria"/>
          <w:bCs/>
          <w:szCs w:val="20"/>
        </w:rPr>
      </w:pPr>
      <w:r>
        <w:rPr>
          <w:rFonts w:ascii="Cambria" w:hAnsi="Cambria"/>
          <w:bCs/>
          <w:szCs w:val="20"/>
        </w:rPr>
        <w:t>now and always.</w:t>
      </w:r>
    </w:p>
    <w:p w:rsidR="00B256BA" w:rsidRDefault="00B256BA" w:rsidP="00642DFC">
      <w:pPr>
        <w:pStyle w:val="NoSpacing"/>
        <w:jc w:val="both"/>
        <w:rPr>
          <w:rFonts w:ascii="Cambria" w:hAnsi="Cambria"/>
          <w:bCs/>
          <w:szCs w:val="20"/>
        </w:rPr>
      </w:pPr>
      <w:r>
        <w:rPr>
          <w:rFonts w:ascii="Cambria" w:hAnsi="Cambria"/>
          <w:bCs/>
          <w:szCs w:val="20"/>
        </w:rPr>
        <w:t>Amen.</w:t>
      </w:r>
    </w:p>
    <w:p w:rsidR="00B256BA" w:rsidRDefault="00B256BA" w:rsidP="00297305">
      <w:pPr>
        <w:pStyle w:val="NoSpacing"/>
        <w:jc w:val="right"/>
        <w:rPr>
          <w:rFonts w:ascii="Cambria" w:hAnsi="Cambria"/>
          <w:i/>
          <w:sz w:val="20"/>
          <w:szCs w:val="20"/>
        </w:rPr>
      </w:pPr>
      <w:r w:rsidRPr="00466D23">
        <w:rPr>
          <w:rFonts w:ascii="Cambria" w:hAnsi="Cambria"/>
          <w:i/>
          <w:sz w:val="20"/>
          <w:szCs w:val="20"/>
        </w:rPr>
        <w:t>Original Materials by Matthew Ramsden, Local Preacher from Bolton Methodist Circuit</w:t>
      </w:r>
    </w:p>
    <w:p w:rsidR="00B256BA" w:rsidRDefault="00B256BA" w:rsidP="00297305">
      <w:pPr>
        <w:pStyle w:val="NoSpacing"/>
        <w:jc w:val="right"/>
        <w:rPr>
          <w:rFonts w:ascii="Cambria" w:hAnsi="Cambria"/>
          <w:i/>
          <w:sz w:val="20"/>
          <w:szCs w:val="20"/>
        </w:rPr>
      </w:pPr>
      <w:r w:rsidRPr="00466D23">
        <w:rPr>
          <w:rFonts w:ascii="Cambria" w:hAnsi="Cambria"/>
          <w:i/>
          <w:sz w:val="20"/>
          <w:szCs w:val="20"/>
        </w:rPr>
        <w:t>Hymns reproduced under CCLi 155789</w:t>
      </w:r>
    </w:p>
    <w:p w:rsidR="00B256BA" w:rsidRPr="00E9000E" w:rsidRDefault="00B256BA" w:rsidP="00297305">
      <w:pPr>
        <w:pStyle w:val="NoSpacing"/>
        <w:jc w:val="right"/>
        <w:rPr>
          <w:rFonts w:ascii="Cambria" w:hAnsi="Cambria"/>
          <w:i/>
          <w:sz w:val="16"/>
          <w:szCs w:val="16"/>
        </w:rPr>
      </w:pPr>
    </w:p>
    <w:p w:rsidR="00B256BA" w:rsidRPr="00AA799B" w:rsidRDefault="00B256BA" w:rsidP="00E9000E">
      <w:pPr>
        <w:jc w:val="center"/>
        <w:rPr>
          <w:rFonts w:ascii="Cambria" w:hAnsi="Cambria"/>
          <w:i/>
        </w:rPr>
      </w:pPr>
      <w:r w:rsidRPr="00AA799B">
        <w:rPr>
          <w:rFonts w:ascii="Cambria" w:hAnsi="Cambria"/>
          <w:i/>
        </w:rPr>
        <w:t>~ ~ ~ ~ ~ ~ ~ ~</w:t>
      </w:r>
    </w:p>
    <w:p w:rsidR="00B256BA" w:rsidRPr="00AA799B" w:rsidRDefault="00B256BA" w:rsidP="00AA799B">
      <w:pPr>
        <w:jc w:val="both"/>
        <w:rPr>
          <w:rFonts w:ascii="Cambria" w:hAnsi="Cambria"/>
        </w:rPr>
      </w:pPr>
      <w:r>
        <w:rPr>
          <w:rFonts w:ascii="Cambria" w:hAnsi="Cambria"/>
          <w:i/>
        </w:rPr>
        <w:t>“</w:t>
      </w:r>
      <w:r w:rsidRPr="00AA799B">
        <w:rPr>
          <w:rFonts w:ascii="Cambria" w:hAnsi="Cambria"/>
          <w:i/>
        </w:rPr>
        <w:t>Wherever Jesus may lead us, he goes before us. If we don’t know where we’re going, we know with whom we go.</w:t>
      </w:r>
      <w:r>
        <w:rPr>
          <w:rFonts w:ascii="Cambria" w:hAnsi="Cambria"/>
          <w:i/>
        </w:rPr>
        <w:t xml:space="preserve">”  </w:t>
      </w:r>
      <w:r w:rsidRPr="00AA799B">
        <w:rPr>
          <w:rFonts w:ascii="Cambria" w:hAnsi="Cambria"/>
          <w:i/>
        </w:rPr>
        <w:t xml:space="preserve"> </w:t>
      </w:r>
      <w:r w:rsidRPr="00AA799B">
        <w:rPr>
          <w:rFonts w:ascii="Cambria" w:hAnsi="Cambria"/>
        </w:rPr>
        <w:t>(Charles Spurgeon)</w:t>
      </w:r>
    </w:p>
    <w:p w:rsidR="00B256BA" w:rsidRDefault="00B256BA" w:rsidP="00AA799B">
      <w:pPr>
        <w:jc w:val="both"/>
      </w:pPr>
    </w:p>
    <w:p w:rsidR="00B256BA" w:rsidRPr="007F701E" w:rsidRDefault="00B256BA" w:rsidP="00C1580F">
      <w:pPr>
        <w:pBdr>
          <w:top w:val="single" w:sz="4" w:space="0" w:color="auto"/>
          <w:left w:val="single" w:sz="4" w:space="4" w:color="auto"/>
          <w:bottom w:val="single" w:sz="4" w:space="1" w:color="auto"/>
          <w:right w:val="single" w:sz="4" w:space="4" w:color="auto"/>
        </w:pBdr>
        <w:jc w:val="center"/>
        <w:rPr>
          <w:rFonts w:ascii="Cambria" w:hAnsi="Cambria"/>
          <w:b/>
          <w:i/>
        </w:rPr>
      </w:pPr>
      <w:r w:rsidRPr="007F701E">
        <w:rPr>
          <w:rFonts w:ascii="Cambria" w:hAnsi="Cambria"/>
          <w:b/>
          <w:i/>
        </w:rPr>
        <w:t>Coffee &amp; Cuddles</w:t>
      </w:r>
    </w:p>
    <w:p w:rsidR="00B256BA" w:rsidRPr="008C152D" w:rsidRDefault="00B256BA" w:rsidP="00C1580F">
      <w:pPr>
        <w:pBdr>
          <w:top w:val="single" w:sz="4" w:space="0" w:color="auto"/>
          <w:left w:val="single" w:sz="4" w:space="4" w:color="auto"/>
          <w:bottom w:val="single" w:sz="4" w:space="1" w:color="auto"/>
          <w:right w:val="single" w:sz="4" w:space="4" w:color="auto"/>
        </w:pBdr>
        <w:spacing w:after="0" w:line="276" w:lineRule="auto"/>
        <w:jc w:val="center"/>
        <w:rPr>
          <w:rFonts w:ascii="Cambria" w:hAnsi="Cambria"/>
          <w:b/>
          <w:i/>
          <w:sz w:val="20"/>
          <w:szCs w:val="20"/>
        </w:rPr>
      </w:pPr>
      <w:r w:rsidRPr="008C152D">
        <w:rPr>
          <w:rFonts w:ascii="Cambria" w:hAnsi="Cambria"/>
          <w:i/>
          <w:sz w:val="20"/>
          <w:szCs w:val="20"/>
        </w:rPr>
        <w:t>3pm Thursday 6</w:t>
      </w:r>
      <w:r w:rsidRPr="008C152D">
        <w:rPr>
          <w:rFonts w:ascii="Cambria" w:hAnsi="Cambria"/>
          <w:i/>
          <w:sz w:val="20"/>
          <w:szCs w:val="20"/>
          <w:vertAlign w:val="superscript"/>
        </w:rPr>
        <w:t>th</w:t>
      </w:r>
      <w:r w:rsidRPr="008C152D">
        <w:rPr>
          <w:rFonts w:ascii="Cambria" w:hAnsi="Cambria"/>
          <w:i/>
          <w:sz w:val="20"/>
          <w:szCs w:val="20"/>
        </w:rPr>
        <w:t xml:space="preserve"> August,  20</w:t>
      </w:r>
      <w:r w:rsidRPr="008C152D">
        <w:rPr>
          <w:rFonts w:ascii="Cambria" w:hAnsi="Cambria"/>
          <w:i/>
          <w:sz w:val="20"/>
          <w:szCs w:val="20"/>
          <w:vertAlign w:val="superscript"/>
        </w:rPr>
        <w:t>th</w:t>
      </w:r>
      <w:r w:rsidRPr="008C152D">
        <w:rPr>
          <w:rFonts w:ascii="Cambria" w:hAnsi="Cambria"/>
          <w:i/>
          <w:sz w:val="20"/>
          <w:szCs w:val="20"/>
        </w:rPr>
        <w:t xml:space="preserve"> August</w:t>
      </w:r>
    </w:p>
    <w:p w:rsidR="00B256BA" w:rsidRPr="008C152D" w:rsidRDefault="00B256BA" w:rsidP="00C1580F">
      <w:pPr>
        <w:pBdr>
          <w:top w:val="single" w:sz="4" w:space="0" w:color="auto"/>
          <w:left w:val="single" w:sz="4" w:space="4" w:color="auto"/>
          <w:bottom w:val="single" w:sz="4" w:space="1" w:color="auto"/>
          <w:right w:val="single" w:sz="4" w:space="4" w:color="auto"/>
        </w:pBdr>
        <w:spacing w:after="0" w:line="276" w:lineRule="auto"/>
        <w:jc w:val="center"/>
        <w:rPr>
          <w:rFonts w:ascii="Cambria" w:hAnsi="Cambria"/>
          <w:i/>
          <w:sz w:val="20"/>
          <w:szCs w:val="20"/>
        </w:rPr>
      </w:pPr>
      <w:r w:rsidRPr="008C152D">
        <w:rPr>
          <w:rFonts w:ascii="Cambria" w:hAnsi="Cambria"/>
          <w:i/>
          <w:sz w:val="20"/>
          <w:szCs w:val="20"/>
        </w:rPr>
        <w:t>Songs, story, craft and prayer</w:t>
      </w:r>
    </w:p>
    <w:p w:rsidR="00B256BA" w:rsidRPr="008C152D" w:rsidRDefault="00B256BA" w:rsidP="00C1580F">
      <w:pPr>
        <w:pBdr>
          <w:top w:val="single" w:sz="4" w:space="0" w:color="auto"/>
          <w:left w:val="single" w:sz="4" w:space="4" w:color="auto"/>
          <w:bottom w:val="single" w:sz="4" w:space="1" w:color="auto"/>
          <w:right w:val="single" w:sz="4" w:space="4" w:color="auto"/>
        </w:pBdr>
        <w:spacing w:after="0" w:line="276" w:lineRule="auto"/>
        <w:jc w:val="center"/>
        <w:rPr>
          <w:rFonts w:ascii="Cambria" w:hAnsi="Cambria"/>
          <w:i/>
          <w:sz w:val="20"/>
          <w:szCs w:val="20"/>
        </w:rPr>
      </w:pPr>
      <w:r w:rsidRPr="008C152D">
        <w:rPr>
          <w:rFonts w:ascii="Cambria" w:hAnsi="Cambria"/>
          <w:i/>
          <w:sz w:val="20"/>
          <w:szCs w:val="20"/>
        </w:rPr>
        <w:t>Aimed at pre-school children but all are welcome!</w:t>
      </w:r>
    </w:p>
    <w:p w:rsidR="00B256BA" w:rsidRPr="008C152D" w:rsidRDefault="00B256BA" w:rsidP="00075EFF">
      <w:pPr>
        <w:spacing w:after="0" w:line="276" w:lineRule="auto"/>
        <w:jc w:val="center"/>
        <w:rPr>
          <w:rFonts w:ascii="Cambria" w:hAnsi="Cambria"/>
          <w:i/>
          <w:sz w:val="20"/>
          <w:szCs w:val="20"/>
        </w:rPr>
      </w:pPr>
    </w:p>
    <w:p w:rsidR="00B256BA" w:rsidRPr="007F701E" w:rsidRDefault="00B256BA" w:rsidP="00075EFF">
      <w:pPr>
        <w:pBdr>
          <w:top w:val="single" w:sz="4" w:space="1" w:color="auto"/>
          <w:left w:val="single" w:sz="4" w:space="4" w:color="auto"/>
          <w:bottom w:val="single" w:sz="4" w:space="1" w:color="auto"/>
          <w:right w:val="single" w:sz="4" w:space="4" w:color="auto"/>
        </w:pBdr>
        <w:spacing w:after="0"/>
        <w:jc w:val="center"/>
        <w:rPr>
          <w:rFonts w:ascii="Cambria" w:hAnsi="Cambria"/>
          <w:b/>
          <w:i/>
        </w:rPr>
      </w:pPr>
      <w:r w:rsidRPr="007F701E">
        <w:rPr>
          <w:rFonts w:ascii="Cambria" w:hAnsi="Cambria"/>
          <w:b/>
          <w:i/>
        </w:rPr>
        <w:t xml:space="preserve">Lego Church </w:t>
      </w:r>
    </w:p>
    <w:p w:rsidR="00B256BA" w:rsidRPr="008C152D" w:rsidRDefault="0082180F" w:rsidP="00075EFF">
      <w:pPr>
        <w:pBdr>
          <w:top w:val="single" w:sz="4" w:space="1" w:color="auto"/>
          <w:left w:val="single" w:sz="4" w:space="4" w:color="auto"/>
          <w:bottom w:val="single" w:sz="4" w:space="1" w:color="auto"/>
          <w:right w:val="single" w:sz="4" w:space="4" w:color="auto"/>
        </w:pBdr>
        <w:spacing w:after="0"/>
        <w:jc w:val="center"/>
        <w:rPr>
          <w:rFonts w:ascii="Cambria" w:hAnsi="Cambria"/>
          <w:b/>
          <w:i/>
          <w:sz w:val="20"/>
          <w:szCs w:val="20"/>
        </w:rPr>
      </w:pPr>
      <w:r>
        <w:rPr>
          <w:rFonts w:ascii="Cambria" w:hAnsi="Cambria"/>
          <w:b/>
          <w:i/>
          <w:noProof/>
          <w:sz w:val="20"/>
          <w:szCs w:val="20"/>
          <w:lang w:val="en-US"/>
        </w:rPr>
        <w:pict>
          <v:shape id="Picture 3" o:spid="_x0000_i1027" type="#_x0000_t75" style="width:29.25pt;height:20.25pt;visibility:visible">
            <v:imagedata r:id="rId10" o:title=""/>
          </v:shape>
        </w:pict>
      </w:r>
    </w:p>
    <w:p w:rsidR="00B256BA" w:rsidRPr="008C152D" w:rsidRDefault="00B256BA" w:rsidP="00075EFF">
      <w:pPr>
        <w:pBdr>
          <w:top w:val="single" w:sz="4" w:space="1" w:color="auto"/>
          <w:left w:val="single" w:sz="4" w:space="4" w:color="auto"/>
          <w:bottom w:val="single" w:sz="4" w:space="1" w:color="auto"/>
          <w:right w:val="single" w:sz="4" w:space="4" w:color="auto"/>
        </w:pBdr>
        <w:spacing w:after="0"/>
        <w:jc w:val="center"/>
        <w:rPr>
          <w:rFonts w:ascii="Cambria" w:hAnsi="Cambria"/>
          <w:i/>
          <w:sz w:val="20"/>
          <w:szCs w:val="20"/>
        </w:rPr>
      </w:pPr>
      <w:r w:rsidRPr="008C152D">
        <w:rPr>
          <w:rFonts w:ascii="Cambria" w:hAnsi="Cambria"/>
          <w:i/>
          <w:sz w:val="20"/>
          <w:szCs w:val="20"/>
        </w:rPr>
        <w:t>3pm Friday      7</w:t>
      </w:r>
      <w:r w:rsidRPr="008C152D">
        <w:rPr>
          <w:rFonts w:ascii="Cambria" w:hAnsi="Cambria"/>
          <w:i/>
          <w:sz w:val="20"/>
          <w:szCs w:val="20"/>
          <w:vertAlign w:val="superscript"/>
        </w:rPr>
        <w:t>th</w:t>
      </w:r>
      <w:r w:rsidRPr="008C152D">
        <w:rPr>
          <w:rFonts w:ascii="Cambria" w:hAnsi="Cambria"/>
          <w:i/>
          <w:sz w:val="20"/>
          <w:szCs w:val="20"/>
        </w:rPr>
        <w:t xml:space="preserve"> August</w:t>
      </w:r>
    </w:p>
    <w:p w:rsidR="00B256BA" w:rsidRPr="008C152D" w:rsidRDefault="00B256BA" w:rsidP="00075EFF">
      <w:pPr>
        <w:pBdr>
          <w:top w:val="single" w:sz="4" w:space="1" w:color="auto"/>
          <w:left w:val="single" w:sz="4" w:space="4" w:color="auto"/>
          <w:bottom w:val="single" w:sz="4" w:space="1" w:color="auto"/>
          <w:right w:val="single" w:sz="4" w:space="4" w:color="auto"/>
        </w:pBdr>
        <w:spacing w:after="0"/>
        <w:jc w:val="center"/>
        <w:rPr>
          <w:rFonts w:ascii="Cambria" w:hAnsi="Cambria"/>
          <w:i/>
          <w:sz w:val="20"/>
          <w:szCs w:val="20"/>
        </w:rPr>
      </w:pPr>
      <w:r w:rsidRPr="008C152D">
        <w:rPr>
          <w:rFonts w:ascii="Cambria" w:hAnsi="Cambria"/>
          <w:i/>
          <w:sz w:val="20"/>
          <w:szCs w:val="20"/>
        </w:rPr>
        <w:t>Songs, story &amp; Lego challenge</w:t>
      </w:r>
    </w:p>
    <w:p w:rsidR="00B256BA" w:rsidRPr="008C152D" w:rsidRDefault="00B256BA" w:rsidP="00075EFF">
      <w:pPr>
        <w:pBdr>
          <w:top w:val="single" w:sz="4" w:space="1" w:color="auto"/>
          <w:left w:val="single" w:sz="4" w:space="4" w:color="auto"/>
          <w:bottom w:val="single" w:sz="4" w:space="1" w:color="auto"/>
          <w:right w:val="single" w:sz="4" w:space="4" w:color="auto"/>
        </w:pBdr>
        <w:spacing w:after="0" w:line="276" w:lineRule="auto"/>
        <w:jc w:val="center"/>
        <w:rPr>
          <w:rFonts w:ascii="Cambria" w:hAnsi="Cambria"/>
          <w:i/>
          <w:sz w:val="20"/>
          <w:szCs w:val="20"/>
        </w:rPr>
      </w:pPr>
      <w:r w:rsidRPr="008C152D">
        <w:rPr>
          <w:rFonts w:ascii="Cambria" w:hAnsi="Cambria"/>
          <w:i/>
          <w:sz w:val="20"/>
          <w:szCs w:val="20"/>
        </w:rPr>
        <w:t>Aimed at primary school children but all welcome</w:t>
      </w:r>
    </w:p>
    <w:p w:rsidR="00B256BA" w:rsidRPr="007F701E" w:rsidRDefault="00B256BA" w:rsidP="00075EFF">
      <w:pPr>
        <w:spacing w:after="0" w:line="276" w:lineRule="auto"/>
        <w:jc w:val="center"/>
        <w:rPr>
          <w:rFonts w:ascii="Cambria" w:hAnsi="Cambria"/>
          <w:b/>
          <w:i/>
          <w:sz w:val="16"/>
          <w:szCs w:val="16"/>
        </w:rPr>
      </w:pPr>
    </w:p>
    <w:p w:rsidR="00B256BA" w:rsidRPr="008C152D" w:rsidRDefault="00B256BA" w:rsidP="00075EFF">
      <w:pPr>
        <w:spacing w:after="0" w:line="276" w:lineRule="auto"/>
        <w:jc w:val="center"/>
        <w:rPr>
          <w:rFonts w:ascii="Cambria" w:hAnsi="Cambria"/>
          <w:b/>
          <w:i/>
          <w:sz w:val="20"/>
          <w:szCs w:val="20"/>
        </w:rPr>
      </w:pPr>
      <w:r w:rsidRPr="008C152D">
        <w:rPr>
          <w:rFonts w:ascii="Cambria" w:hAnsi="Cambria"/>
          <w:b/>
          <w:i/>
          <w:sz w:val="20"/>
          <w:szCs w:val="20"/>
        </w:rPr>
        <w:t xml:space="preserve">For more information and to receive the links to the above activities please contact </w:t>
      </w:r>
      <w:hyperlink r:id="rId11" w:history="1">
        <w:r w:rsidRPr="008C152D">
          <w:rPr>
            <w:rStyle w:val="Hyperlink"/>
            <w:rFonts w:ascii="Cambria" w:hAnsi="Cambria"/>
            <w:b/>
            <w:i/>
            <w:sz w:val="20"/>
            <w:szCs w:val="20"/>
          </w:rPr>
          <w:t>kathryn-davies@hotmail.co.uk</w:t>
        </w:r>
      </w:hyperlink>
    </w:p>
    <w:p w:rsidR="00B256BA" w:rsidRPr="008C152D" w:rsidRDefault="00B256BA" w:rsidP="00075EFF">
      <w:pPr>
        <w:spacing w:after="0"/>
        <w:jc w:val="right"/>
        <w:rPr>
          <w:rFonts w:ascii="Cambria" w:hAnsi="Cambria" w:cs="Calibri"/>
          <w:i/>
          <w:color w:val="002060"/>
          <w:sz w:val="20"/>
          <w:szCs w:val="20"/>
        </w:rPr>
      </w:pPr>
    </w:p>
    <w:p w:rsidR="00B256BA" w:rsidRPr="00705E18" w:rsidRDefault="00B256BA" w:rsidP="00705E1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sz w:val="16"/>
          <w:szCs w:val="16"/>
        </w:rPr>
      </w:pPr>
    </w:p>
    <w:p w:rsidR="00B256BA" w:rsidRPr="00705E18" w:rsidRDefault="00B256BA" w:rsidP="00705E1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sz w:val="24"/>
          <w:szCs w:val="24"/>
        </w:rPr>
      </w:pPr>
      <w:r w:rsidRPr="00705E18">
        <w:rPr>
          <w:rFonts w:ascii="Cambria" w:hAnsi="Cambria"/>
          <w:b/>
          <w:sz w:val="24"/>
          <w:szCs w:val="24"/>
        </w:rPr>
        <w:t>J.M.A.</w:t>
      </w:r>
    </w:p>
    <w:p w:rsidR="00B256BA" w:rsidRDefault="00B256BA" w:rsidP="00705E1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705E18">
        <w:rPr>
          <w:rFonts w:ascii="Cambria" w:hAnsi="Cambria"/>
        </w:rPr>
        <w:t xml:space="preserve">Victoria needs to close her books </w:t>
      </w:r>
      <w:r>
        <w:rPr>
          <w:rFonts w:ascii="Cambria" w:hAnsi="Cambria"/>
        </w:rPr>
        <w:t xml:space="preserve">by the end of </w:t>
      </w:r>
      <w:r w:rsidRPr="00705E18">
        <w:rPr>
          <w:rFonts w:ascii="Cambria" w:hAnsi="Cambria"/>
        </w:rPr>
        <w:t>Aug</w:t>
      </w:r>
      <w:r>
        <w:rPr>
          <w:rFonts w:ascii="Cambria" w:hAnsi="Cambria"/>
        </w:rPr>
        <w:t>u</w:t>
      </w:r>
      <w:r w:rsidRPr="00705E18">
        <w:rPr>
          <w:rFonts w:ascii="Cambria" w:hAnsi="Cambria"/>
        </w:rPr>
        <w:t xml:space="preserve">st. </w:t>
      </w:r>
      <w:r>
        <w:rPr>
          <w:rFonts w:ascii="Cambria" w:hAnsi="Cambria"/>
        </w:rPr>
        <w:t xml:space="preserve"> </w:t>
      </w:r>
      <w:r w:rsidRPr="00705E18">
        <w:rPr>
          <w:rFonts w:ascii="Cambria" w:hAnsi="Cambria"/>
        </w:rPr>
        <w:t xml:space="preserve">Would Nantwich collectors </w:t>
      </w:r>
      <w:r>
        <w:rPr>
          <w:rFonts w:ascii="Cambria" w:hAnsi="Cambria"/>
        </w:rPr>
        <w:t xml:space="preserve">who have been saving up their donations during lockdown </w:t>
      </w:r>
      <w:r w:rsidRPr="00705E18">
        <w:rPr>
          <w:rFonts w:ascii="Cambria" w:hAnsi="Cambria"/>
        </w:rPr>
        <w:t>please let David know</w:t>
      </w:r>
      <w:r>
        <w:rPr>
          <w:rFonts w:ascii="Cambria" w:hAnsi="Cambria"/>
        </w:rPr>
        <w:t xml:space="preserve"> (627170) so they can arrange to fetch them.  Thank you.</w:t>
      </w:r>
    </w:p>
    <w:p w:rsidR="00B256BA" w:rsidRPr="00705E18" w:rsidRDefault="00B256BA" w:rsidP="00705E1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sz w:val="16"/>
          <w:szCs w:val="16"/>
        </w:rPr>
      </w:pPr>
      <w:r w:rsidRPr="00705E18">
        <w:rPr>
          <w:rFonts w:ascii="Cambria" w:hAnsi="Cambria"/>
          <w:sz w:val="16"/>
          <w:szCs w:val="16"/>
        </w:rPr>
        <w:t xml:space="preserve"> </w:t>
      </w:r>
    </w:p>
    <w:p w:rsidR="00B256BA" w:rsidRPr="00F85BE6" w:rsidRDefault="00B256BA" w:rsidP="00F85BE6">
      <w:pPr>
        <w:pStyle w:val="NoSpacing"/>
        <w:rPr>
          <w:sz w:val="16"/>
          <w:szCs w:val="16"/>
        </w:rPr>
      </w:pPr>
    </w:p>
    <w:p w:rsidR="00B256BA" w:rsidRDefault="00B256BA" w:rsidP="00F85BE6">
      <w:pPr>
        <w:pStyle w:val="NoSpacing"/>
        <w:rPr>
          <w:rFonts w:ascii="Cambria" w:hAnsi="Cambria"/>
          <w:sz w:val="24"/>
          <w:szCs w:val="24"/>
        </w:rPr>
      </w:pPr>
      <w:r w:rsidRPr="005052AC">
        <w:rPr>
          <w:rFonts w:ascii="Cambria" w:hAnsi="Cambria"/>
          <w:b/>
          <w:sz w:val="24"/>
          <w:szCs w:val="24"/>
        </w:rPr>
        <w:t>Prayer and Church Family News</w:t>
      </w:r>
      <w:r w:rsidRPr="00F85BE6">
        <w:rPr>
          <w:rFonts w:ascii="Cambria" w:hAnsi="Cambria"/>
          <w:sz w:val="24"/>
          <w:szCs w:val="24"/>
        </w:rPr>
        <w:t xml:space="preserve"> …</w:t>
      </w:r>
    </w:p>
    <w:p w:rsidR="00B256BA" w:rsidRPr="00F85BE6" w:rsidRDefault="00B256BA" w:rsidP="00F85BE6">
      <w:pPr>
        <w:pStyle w:val="NoSpacing"/>
        <w:rPr>
          <w:rFonts w:ascii="Cambria" w:hAnsi="Cambria"/>
          <w:sz w:val="16"/>
          <w:szCs w:val="16"/>
        </w:rPr>
      </w:pPr>
    </w:p>
    <w:p w:rsidR="00B256BA" w:rsidRDefault="00B256BA" w:rsidP="00F85BE6">
      <w:pPr>
        <w:pStyle w:val="NoSpacing"/>
        <w:jc w:val="both"/>
        <w:rPr>
          <w:rFonts w:ascii="Cambria" w:hAnsi="Cambria"/>
        </w:rPr>
      </w:pPr>
      <w:r>
        <w:rPr>
          <w:rFonts w:ascii="Cambria" w:hAnsi="Cambria"/>
        </w:rPr>
        <w:t xml:space="preserve">   Our love and very best wishes for the coming years to Valerie Gibson (NMC) who was 80 years young on Thursday. </w:t>
      </w:r>
    </w:p>
    <w:p w:rsidR="00B256BA" w:rsidRDefault="00B256BA" w:rsidP="00F85BE6">
      <w:pPr>
        <w:pStyle w:val="NoSpacing"/>
        <w:jc w:val="both"/>
        <w:rPr>
          <w:rFonts w:ascii="Cambria" w:hAnsi="Cambria"/>
        </w:rPr>
      </w:pPr>
      <w:r>
        <w:rPr>
          <w:rFonts w:ascii="Cambria" w:hAnsi="Cambria"/>
        </w:rPr>
        <w:t xml:space="preserve">   Please pray for Rev. Gary Wareham, minister at Market Street Church, as he recovers at home from a heart attack.  </w:t>
      </w:r>
    </w:p>
    <w:p w:rsidR="00B256BA" w:rsidRDefault="00B256BA" w:rsidP="00F85BE6">
      <w:pPr>
        <w:pStyle w:val="NoSpacing"/>
        <w:jc w:val="both"/>
        <w:rPr>
          <w:rFonts w:ascii="Cambria" w:hAnsi="Cambria"/>
        </w:rPr>
      </w:pPr>
      <w:r>
        <w:rPr>
          <w:rFonts w:ascii="Cambria" w:hAnsi="Cambria"/>
        </w:rPr>
        <w:t xml:space="preserve">   Continue to pray especially for all our folk who still cannot receive visits from family and feel bereft in the latter part of their earthly life. </w:t>
      </w:r>
    </w:p>
    <w:p w:rsidR="00B256BA" w:rsidRDefault="00B256BA" w:rsidP="00F85BE6">
      <w:pPr>
        <w:pStyle w:val="NoSpacing"/>
        <w:jc w:val="both"/>
        <w:rPr>
          <w:rFonts w:ascii="Cambria" w:hAnsi="Cambria"/>
        </w:rPr>
      </w:pPr>
      <w:r>
        <w:rPr>
          <w:rFonts w:ascii="Cambria" w:hAnsi="Cambria"/>
        </w:rPr>
        <w:t xml:space="preserve">   Pray for the victims of warfare, discrimination, natural disaster and human error throughout the world.  Also for churches and aid agencies who struggle to save lives, repair the damage and rebuild livelihoods.  Our media convey some of the atrocities but much goes largely unnoticed.</w:t>
      </w:r>
    </w:p>
    <w:p w:rsidR="00B256BA" w:rsidRPr="008F6A15" w:rsidRDefault="00B256BA" w:rsidP="00F85BE6">
      <w:pPr>
        <w:pStyle w:val="NoSpacing"/>
        <w:jc w:val="both"/>
        <w:rPr>
          <w:rFonts w:ascii="Cambria" w:hAnsi="Cambria"/>
          <w:sz w:val="16"/>
          <w:szCs w:val="16"/>
        </w:rPr>
      </w:pPr>
      <w:r>
        <w:rPr>
          <w:rFonts w:ascii="Cambria" w:hAnsi="Cambria"/>
        </w:rPr>
        <w:t xml:space="preserve"> </w:t>
      </w:r>
    </w:p>
    <w:p w:rsidR="00B256BA" w:rsidRDefault="00B256BA" w:rsidP="00061351">
      <w:pPr>
        <w:jc w:val="center"/>
        <w:rPr>
          <w:rFonts w:ascii="Cambria" w:hAnsi="Cambria"/>
        </w:rPr>
      </w:pPr>
      <w:r w:rsidRPr="005052AC">
        <w:rPr>
          <w:rFonts w:ascii="Cambria" w:hAnsi="Cambria"/>
        </w:rPr>
        <w:t>~ ~ ~ ~ ~ ~ ~ ~</w:t>
      </w:r>
    </w:p>
    <w:p w:rsidR="00B256BA" w:rsidRPr="0058107E" w:rsidRDefault="00B256BA" w:rsidP="0058107E">
      <w:pPr>
        <w:pStyle w:val="NoSpacing"/>
        <w:rPr>
          <w:rFonts w:ascii="Cambria" w:hAnsi="Cambria"/>
          <w:b/>
        </w:rPr>
      </w:pPr>
      <w:r w:rsidRPr="0058107E">
        <w:rPr>
          <w:rFonts w:ascii="Cambria" w:hAnsi="Cambria"/>
          <w:b/>
        </w:rPr>
        <w:t>Words of former U.S. President Jimmy Carter:</w:t>
      </w:r>
    </w:p>
    <w:p w:rsidR="00B256BA" w:rsidRPr="0058107E" w:rsidRDefault="00B256BA" w:rsidP="0058107E">
      <w:pPr>
        <w:pStyle w:val="NoSpacing"/>
        <w:ind w:left="180" w:right="68"/>
        <w:jc w:val="both"/>
        <w:rPr>
          <w:rFonts w:ascii="Cambria" w:hAnsi="Cambria"/>
          <w:i/>
        </w:rPr>
      </w:pPr>
      <w:r w:rsidRPr="0058107E">
        <w:rPr>
          <w:rFonts w:ascii="Cambria" w:hAnsi="Cambria"/>
          <w:i/>
        </w:rPr>
        <w:t>“I have one life and one chance to make it count for something.  My faith demands that I do whatever I can, wherever I am,  whenever I can,  for as long as I can,  with whatever I have,  to try to make a difference.”</w:t>
      </w:r>
    </w:p>
    <w:p w:rsidR="00B256BA" w:rsidRPr="0058107E" w:rsidRDefault="00B256BA" w:rsidP="0058107E">
      <w:pPr>
        <w:pStyle w:val="NoSpacing"/>
        <w:jc w:val="right"/>
        <w:rPr>
          <w:rFonts w:ascii="Cambria" w:hAnsi="Cambria"/>
        </w:rPr>
      </w:pPr>
      <w:r w:rsidRPr="0058107E">
        <w:rPr>
          <w:rFonts w:ascii="Cambria" w:hAnsi="Cambria"/>
        </w:rPr>
        <w:t>(Reminiscent of an exhortation by John Wesley!)</w:t>
      </w:r>
    </w:p>
    <w:p w:rsidR="00B256BA" w:rsidRPr="008F6A15" w:rsidRDefault="00B256BA" w:rsidP="008B2254">
      <w:pPr>
        <w:pStyle w:val="NoSpacing"/>
        <w:ind w:right="-56"/>
        <w:rPr>
          <w:rFonts w:ascii="Cambria" w:hAnsi="Cambria"/>
          <w:sz w:val="16"/>
          <w:szCs w:val="16"/>
        </w:rPr>
      </w:pPr>
    </w:p>
    <w:p w:rsidR="00B256BA" w:rsidRDefault="00B256BA" w:rsidP="008B2254">
      <w:pPr>
        <w:pStyle w:val="NoSpacing"/>
        <w:rPr>
          <w:rFonts w:ascii="Cambria" w:hAnsi="Cambria"/>
        </w:rPr>
      </w:pPr>
      <w:r>
        <w:rPr>
          <w:rFonts w:ascii="Cambria" w:hAnsi="Cambria"/>
          <w:b/>
        </w:rPr>
        <w:t xml:space="preserve">Archbishop </w:t>
      </w:r>
      <w:r w:rsidRPr="00203921">
        <w:rPr>
          <w:rFonts w:ascii="Cambria" w:hAnsi="Cambria"/>
          <w:b/>
        </w:rPr>
        <w:t>Desmond Tutu</w:t>
      </w:r>
      <w:r w:rsidRPr="00203921">
        <w:rPr>
          <w:rFonts w:ascii="Cambria" w:hAnsi="Cambria"/>
        </w:rPr>
        <w:t>:</w:t>
      </w:r>
    </w:p>
    <w:p w:rsidR="00B256BA" w:rsidRDefault="00B256BA" w:rsidP="008B2254">
      <w:pPr>
        <w:pStyle w:val="NoSpacing"/>
        <w:ind w:left="180" w:right="-118"/>
      </w:pPr>
      <w:r w:rsidRPr="00203921">
        <w:rPr>
          <w:rFonts w:ascii="Cambria" w:hAnsi="Cambria"/>
        </w:rPr>
        <w:t>“</w:t>
      </w:r>
      <w:r w:rsidRPr="008B2254">
        <w:rPr>
          <w:rFonts w:ascii="Cambria" w:hAnsi="Cambria"/>
          <w:i/>
        </w:rPr>
        <w:t>Do your little bit of good where you are: it’s those little bits of good put together that overwhelm the world</w:t>
      </w:r>
      <w:r w:rsidRPr="008B2254">
        <w:rPr>
          <w:i/>
        </w:rPr>
        <w:t>.”</w:t>
      </w:r>
      <w:r w:rsidRPr="002B2107">
        <w:t xml:space="preserve">  </w:t>
      </w:r>
    </w:p>
    <w:p w:rsidR="00B256BA" w:rsidRPr="008F6A15" w:rsidRDefault="00B256BA" w:rsidP="008F6A15">
      <w:pPr>
        <w:pStyle w:val="NoSpacing"/>
        <w:rPr>
          <w:sz w:val="16"/>
          <w:szCs w:val="16"/>
        </w:rPr>
      </w:pPr>
    </w:p>
    <w:p w:rsidR="00B256BA" w:rsidRPr="008F6A15" w:rsidRDefault="00B256BA" w:rsidP="008F6A15">
      <w:pPr>
        <w:pStyle w:val="NoSpacing"/>
        <w:rPr>
          <w:rFonts w:ascii="Cambria" w:hAnsi="Cambria"/>
        </w:rPr>
      </w:pPr>
      <w:r w:rsidRPr="008F6A15">
        <w:rPr>
          <w:rFonts w:ascii="Cambria" w:hAnsi="Cambria"/>
          <w:b/>
        </w:rPr>
        <w:t>Jesus</w:t>
      </w:r>
      <w:r w:rsidRPr="008F6A15">
        <w:rPr>
          <w:rFonts w:ascii="Cambria" w:hAnsi="Cambria"/>
        </w:rPr>
        <w:t xml:space="preserve">:  </w:t>
      </w:r>
    </w:p>
    <w:p w:rsidR="00B256BA" w:rsidRPr="008F6A15" w:rsidRDefault="00B256BA" w:rsidP="008F6A15">
      <w:pPr>
        <w:pStyle w:val="NoSpacing"/>
        <w:rPr>
          <w:rFonts w:ascii="Cambria" w:hAnsi="Cambria"/>
          <w:i/>
        </w:rPr>
      </w:pPr>
      <w:r>
        <w:rPr>
          <w:rFonts w:ascii="Cambria" w:hAnsi="Cambria"/>
          <w:i/>
        </w:rPr>
        <w:t xml:space="preserve">    </w:t>
      </w:r>
      <w:r w:rsidRPr="008F6A15">
        <w:rPr>
          <w:rFonts w:ascii="Cambria" w:hAnsi="Cambria"/>
          <w:i/>
        </w:rPr>
        <w:t>“Go and do the same.”</w:t>
      </w:r>
    </w:p>
    <w:p w:rsidR="00B256BA" w:rsidRDefault="00B256BA" w:rsidP="0058107E">
      <w:pPr>
        <w:jc w:val="center"/>
        <w:rPr>
          <w:rFonts w:ascii="Cambria" w:hAnsi="Cambria"/>
          <w:b/>
        </w:rPr>
        <w:sectPr w:rsidR="00B256BA" w:rsidSect="008F6A15">
          <w:type w:val="continuous"/>
          <w:pgSz w:w="11906" w:h="16838"/>
          <w:pgMar w:top="851" w:right="851" w:bottom="567" w:left="851" w:header="709" w:footer="709" w:gutter="0"/>
          <w:cols w:num="2" w:space="720"/>
          <w:rtlGutter/>
          <w:docGrid w:linePitch="360"/>
        </w:sectPr>
      </w:pPr>
    </w:p>
    <w:p w:rsidR="00B256BA" w:rsidRDefault="00B256BA" w:rsidP="00061351">
      <w:pPr>
        <w:jc w:val="center"/>
        <w:rPr>
          <w:rFonts w:ascii="Cambria" w:hAnsi="Cambria"/>
          <w:b/>
        </w:rPr>
      </w:pPr>
      <w:r>
        <w:rPr>
          <w:rFonts w:ascii="Cambria" w:hAnsi="Cambria"/>
          <w:b/>
        </w:rPr>
        <w:lastRenderedPageBreak/>
        <w:t>The URC have generously shared this research and advice –</w:t>
      </w:r>
    </w:p>
    <w:p w:rsidR="00B256BA" w:rsidRDefault="00B256BA" w:rsidP="00061351">
      <w:pPr>
        <w:jc w:val="center"/>
        <w:rPr>
          <w:rFonts w:ascii="Cambria" w:hAnsi="Cambria"/>
          <w:b/>
        </w:rPr>
      </w:pPr>
      <w:r>
        <w:rPr>
          <w:rFonts w:ascii="Cambria" w:hAnsi="Cambria"/>
          <w:b/>
        </w:rPr>
        <w:t xml:space="preserve"> </w:t>
      </w:r>
      <w:r w:rsidRPr="008310F5">
        <w:rPr>
          <w:rFonts w:ascii="Cambria" w:hAnsi="Cambria"/>
          <w:b/>
          <w:u w:val="single"/>
        </w:rPr>
        <w:t>Making Choices About Returning to Activities in Church Buildings</w:t>
      </w:r>
      <w:r w:rsidRPr="00C4481E">
        <w:rPr>
          <w:rFonts w:ascii="Cambria" w:hAnsi="Cambria"/>
          <w:b/>
        </w:rPr>
        <w:t xml:space="preserve">. </w:t>
      </w:r>
    </w:p>
    <w:p w:rsidR="00B256BA" w:rsidRPr="008310F5" w:rsidRDefault="00B256BA" w:rsidP="00061351">
      <w:pPr>
        <w:pStyle w:val="NoSpacing"/>
        <w:jc w:val="both"/>
        <w:rPr>
          <w:rFonts w:ascii="Cambria" w:hAnsi="Cambria"/>
        </w:rPr>
      </w:pPr>
      <w:r w:rsidRPr="008310F5">
        <w:rPr>
          <w:rFonts w:ascii="Cambria" w:hAnsi="Cambria"/>
        </w:rPr>
        <w:t xml:space="preserve">As a community of Christian disciples, we are concerned about the safety of all those who contribute to and take part in our shared life. Some are employed or paid stipends as office holders, many are volunteers, more are participants. We are expected to have particular responsibilities towards those we pay, but others may also value guidance about the choices involved in returning to activities in church buildings. </w:t>
      </w:r>
    </w:p>
    <w:p w:rsidR="00B256BA" w:rsidRPr="008310F5" w:rsidRDefault="00B256BA" w:rsidP="00061351">
      <w:pPr>
        <w:pStyle w:val="NoSpacing"/>
        <w:jc w:val="both"/>
        <w:rPr>
          <w:rFonts w:ascii="Cambria" w:hAnsi="Cambria"/>
          <w:sz w:val="16"/>
          <w:szCs w:val="16"/>
        </w:rPr>
      </w:pPr>
    </w:p>
    <w:p w:rsidR="00B256BA" w:rsidRPr="008310F5" w:rsidRDefault="00B256BA" w:rsidP="00061351">
      <w:pPr>
        <w:pStyle w:val="NoSpacing"/>
        <w:jc w:val="both"/>
        <w:rPr>
          <w:rFonts w:ascii="Cambria" w:hAnsi="Cambria"/>
        </w:rPr>
      </w:pPr>
      <w:r>
        <w:rPr>
          <w:rFonts w:ascii="Cambria" w:hAnsi="Cambria"/>
        </w:rPr>
        <w:t>W</w:t>
      </w:r>
      <w:r w:rsidRPr="008310F5">
        <w:rPr>
          <w:rFonts w:ascii="Cambria" w:hAnsi="Cambria"/>
        </w:rPr>
        <w:t xml:space="preserve">e are familiar with risks that have been around for a while, but COVID-19 is a new risk and we are still learning about who may be affected most. Already we know that certain groups of people are at greater risk than others. The Government has categorised some people into groups: </w:t>
      </w:r>
    </w:p>
    <w:p w:rsidR="00B256BA" w:rsidRPr="008310F5" w:rsidRDefault="00B256BA" w:rsidP="00061351">
      <w:pPr>
        <w:pStyle w:val="NoSpacing"/>
        <w:jc w:val="both"/>
        <w:rPr>
          <w:rFonts w:ascii="Cambria" w:hAnsi="Cambria"/>
          <w:sz w:val="16"/>
          <w:szCs w:val="16"/>
        </w:rPr>
      </w:pPr>
    </w:p>
    <w:p w:rsidR="00B256BA" w:rsidRPr="008310F5" w:rsidRDefault="00B256BA" w:rsidP="00061351">
      <w:pPr>
        <w:pStyle w:val="NoSpacing"/>
        <w:jc w:val="both"/>
        <w:rPr>
          <w:rFonts w:ascii="Cambria" w:hAnsi="Cambria"/>
        </w:rPr>
      </w:pPr>
      <w:r w:rsidRPr="008310F5">
        <w:rPr>
          <w:rFonts w:ascii="Cambria" w:hAnsi="Cambria"/>
        </w:rPr>
        <w:t xml:space="preserve">• the </w:t>
      </w:r>
      <w:r w:rsidRPr="008310F5">
        <w:rPr>
          <w:rFonts w:ascii="Cambria" w:hAnsi="Cambria"/>
          <w:u w:val="single"/>
        </w:rPr>
        <w:t>clinically extremely vulnerable</w:t>
      </w:r>
      <w:r w:rsidRPr="008310F5">
        <w:rPr>
          <w:rFonts w:ascii="Cambria" w:hAnsi="Cambria"/>
        </w:rPr>
        <w:t xml:space="preserve">. The guidance for people who fall into this group may be different in Wales and Scotland and other jurisdictions, but the serious consequences of catching COVID-19 are the same. We assume they will still be cautious about gathering indoors with people from a number of households. </w:t>
      </w:r>
    </w:p>
    <w:p w:rsidR="00B256BA" w:rsidRPr="008310F5" w:rsidRDefault="00B256BA" w:rsidP="00061351">
      <w:pPr>
        <w:pStyle w:val="NoSpacing"/>
        <w:jc w:val="both"/>
        <w:rPr>
          <w:rFonts w:ascii="Cambria" w:hAnsi="Cambria"/>
        </w:rPr>
      </w:pPr>
      <w:r w:rsidRPr="008310F5">
        <w:rPr>
          <w:rFonts w:ascii="Cambria" w:hAnsi="Cambria"/>
        </w:rPr>
        <w:t xml:space="preserve">• the </w:t>
      </w:r>
      <w:r w:rsidRPr="008310F5">
        <w:rPr>
          <w:rFonts w:ascii="Cambria" w:hAnsi="Cambria"/>
          <w:u w:val="single"/>
        </w:rPr>
        <w:t>clinically vulnerable</w:t>
      </w:r>
      <w:r w:rsidRPr="008310F5">
        <w:rPr>
          <w:rFonts w:ascii="Cambria" w:hAnsi="Cambria"/>
        </w:rPr>
        <w:t xml:space="preserve">, which includes all people over 70 and those with underlying health conditions. </w:t>
      </w:r>
    </w:p>
    <w:p w:rsidR="00B256BA" w:rsidRPr="008310F5" w:rsidRDefault="00B256BA" w:rsidP="00061351">
      <w:pPr>
        <w:pStyle w:val="NoSpacing"/>
        <w:jc w:val="both"/>
        <w:rPr>
          <w:rFonts w:ascii="Cambria" w:hAnsi="Cambria"/>
          <w:sz w:val="16"/>
          <w:szCs w:val="16"/>
        </w:rPr>
      </w:pPr>
    </w:p>
    <w:p w:rsidR="00B256BA" w:rsidRPr="008310F5" w:rsidRDefault="00B256BA" w:rsidP="00061351">
      <w:pPr>
        <w:pStyle w:val="NoSpacing"/>
        <w:jc w:val="both"/>
        <w:rPr>
          <w:rFonts w:ascii="Cambria" w:hAnsi="Cambria"/>
        </w:rPr>
      </w:pPr>
      <w:r w:rsidRPr="008310F5">
        <w:rPr>
          <w:rFonts w:ascii="Cambria" w:hAnsi="Cambria"/>
        </w:rPr>
        <w:t xml:space="preserve">Other groups have also been identified as more evidence about the effects of the virus is gathered. We may not know which individuals will catch COVID-19, but </w:t>
      </w:r>
      <w:r w:rsidRPr="008310F5">
        <w:rPr>
          <w:rFonts w:ascii="Cambria" w:hAnsi="Cambria"/>
          <w:i/>
        </w:rPr>
        <w:t>we can use some of the information about the risk of complications to help with the conversations people will have about returning to gatherings</w:t>
      </w:r>
      <w:r w:rsidRPr="008310F5">
        <w:rPr>
          <w:rFonts w:ascii="Cambria" w:hAnsi="Cambria"/>
        </w:rPr>
        <w:t xml:space="preserve">. </w:t>
      </w:r>
    </w:p>
    <w:p w:rsidR="00B256BA" w:rsidRPr="008310F5" w:rsidRDefault="00B256BA" w:rsidP="00061351">
      <w:pPr>
        <w:pStyle w:val="NoSpacing"/>
        <w:jc w:val="both"/>
        <w:rPr>
          <w:rFonts w:ascii="Cambria" w:hAnsi="Cambria"/>
          <w:sz w:val="16"/>
          <w:szCs w:val="16"/>
        </w:rPr>
      </w:pPr>
    </w:p>
    <w:p w:rsidR="00B256BA" w:rsidRPr="008310F5" w:rsidRDefault="00B256BA" w:rsidP="00061351">
      <w:pPr>
        <w:pStyle w:val="NoSpacing"/>
        <w:jc w:val="both"/>
        <w:rPr>
          <w:rFonts w:ascii="Cambria" w:hAnsi="Cambria"/>
        </w:rPr>
      </w:pPr>
      <w:r w:rsidRPr="008310F5">
        <w:rPr>
          <w:rFonts w:ascii="Cambria" w:hAnsi="Cambria"/>
        </w:rPr>
        <w:t xml:space="preserve">At the time of writing it is not clear whether surviving catching the virus gives immunity or for how long such immunity might last. </w:t>
      </w:r>
    </w:p>
    <w:p w:rsidR="00B256BA" w:rsidRPr="008310F5" w:rsidRDefault="00B256BA" w:rsidP="00061351">
      <w:pPr>
        <w:pStyle w:val="NoSpacing"/>
        <w:jc w:val="both"/>
        <w:rPr>
          <w:rFonts w:ascii="Cambria" w:hAnsi="Cambria"/>
          <w:sz w:val="16"/>
          <w:szCs w:val="16"/>
        </w:rPr>
      </w:pPr>
    </w:p>
    <w:p w:rsidR="00B256BA" w:rsidRPr="008310F5" w:rsidRDefault="00B256BA" w:rsidP="00061351">
      <w:pPr>
        <w:pStyle w:val="NoSpacing"/>
        <w:jc w:val="both"/>
        <w:rPr>
          <w:rFonts w:ascii="Cambria" w:hAnsi="Cambria"/>
        </w:rPr>
      </w:pPr>
      <w:r w:rsidRPr="008310F5">
        <w:rPr>
          <w:rFonts w:ascii="Cambria" w:hAnsi="Cambria"/>
        </w:rPr>
        <w:t xml:space="preserve">As well as trying to assess the risks of catching the virus and the appropriate action to take, we recognise that our attitude to risk varies: the risk that one person may be willing to take is too much for another. Living with someone who is at higher risk affects the risks other household members are willing to take. </w:t>
      </w:r>
      <w:r w:rsidRPr="008310F5">
        <w:rPr>
          <w:rFonts w:ascii="Cambria" w:hAnsi="Cambria"/>
          <w:i/>
        </w:rPr>
        <w:t>When we are talking about gathering together, we need to be sensitive to these variations.</w:t>
      </w:r>
      <w:r w:rsidRPr="008310F5">
        <w:rPr>
          <w:rFonts w:ascii="Cambria" w:hAnsi="Cambria"/>
        </w:rPr>
        <w:t xml:space="preserve"> When we are coping with new risks we may also be more sensitised to them in comparison to risks that we have coped with for many years. However, government policy is related to the general risk for the population which goes down as the number of the people with the virus goes down, whilst the potential impact of catching the virus for a vulnerable individual remains the same until there are additional treatments and a vaccine. </w:t>
      </w:r>
    </w:p>
    <w:p w:rsidR="00B256BA" w:rsidRPr="008310F5" w:rsidRDefault="00B256BA" w:rsidP="00061351">
      <w:pPr>
        <w:pStyle w:val="NoSpacing"/>
        <w:jc w:val="both"/>
        <w:rPr>
          <w:rFonts w:ascii="Cambria" w:hAnsi="Cambria"/>
          <w:sz w:val="16"/>
          <w:szCs w:val="16"/>
        </w:rPr>
      </w:pPr>
    </w:p>
    <w:p w:rsidR="00B256BA" w:rsidRPr="008310F5" w:rsidRDefault="00B256BA" w:rsidP="00061351">
      <w:pPr>
        <w:pStyle w:val="NoSpacing"/>
        <w:jc w:val="both"/>
        <w:rPr>
          <w:rFonts w:ascii="Cambria" w:hAnsi="Cambria"/>
        </w:rPr>
      </w:pPr>
      <w:r w:rsidRPr="008310F5">
        <w:rPr>
          <w:rFonts w:ascii="Cambria" w:hAnsi="Cambria"/>
        </w:rPr>
        <w:t xml:space="preserve">When the lockdown restrictions were imposed, ministers were designated as key workers because of the fears of COVID-19 resulting in many more funerals. Some churches have also helped with essential food distribution or other essential services and ministers and volunteers have been involved in this work. The URC so far has echoed Government advice that ministers should work from home where possible. As restrictions change, it is time for ministers, volunteers and participants to consider their risks. </w:t>
      </w:r>
    </w:p>
    <w:p w:rsidR="00B256BA" w:rsidRPr="008310F5" w:rsidRDefault="00B256BA" w:rsidP="00061351">
      <w:pPr>
        <w:pStyle w:val="NoSpacing"/>
        <w:jc w:val="both"/>
        <w:rPr>
          <w:rFonts w:ascii="Cambria" w:hAnsi="Cambria"/>
          <w:i/>
          <w:sz w:val="16"/>
          <w:szCs w:val="16"/>
        </w:rPr>
      </w:pPr>
    </w:p>
    <w:p w:rsidR="00B256BA" w:rsidRPr="008310F5" w:rsidRDefault="00B256BA" w:rsidP="00061351">
      <w:pPr>
        <w:pStyle w:val="NoSpacing"/>
        <w:jc w:val="both"/>
        <w:rPr>
          <w:rFonts w:ascii="Cambria" w:hAnsi="Cambria"/>
        </w:rPr>
      </w:pPr>
      <w:r w:rsidRPr="008310F5">
        <w:rPr>
          <w:rFonts w:ascii="Cambria" w:hAnsi="Cambria"/>
          <w:i/>
        </w:rPr>
        <w:t>Catching the virus depends on the amount of virus you are exposed to and for how long, and the risk of that happening during any activity depends on the circumstances. Those who are responsible for your church building will have been thinking about reducing these risks</w:t>
      </w:r>
      <w:r w:rsidRPr="008310F5">
        <w:rPr>
          <w:rFonts w:ascii="Cambria" w:hAnsi="Cambria"/>
        </w:rPr>
        <w:t xml:space="preserve"> using ‘Emerging into the New Normal’. There is evidence about which groups are at risk of more serious consequences if they do have COVID-19 disease, and you can weigh up these personal risks. </w:t>
      </w:r>
    </w:p>
    <w:p w:rsidR="00B256BA" w:rsidRPr="008310F5" w:rsidRDefault="00B256BA" w:rsidP="00061351">
      <w:pPr>
        <w:pStyle w:val="NoSpacing"/>
        <w:jc w:val="both"/>
        <w:rPr>
          <w:rFonts w:ascii="Cambria" w:hAnsi="Cambria"/>
          <w:sz w:val="16"/>
          <w:szCs w:val="16"/>
        </w:rPr>
      </w:pPr>
    </w:p>
    <w:p w:rsidR="00B256BA" w:rsidRPr="008310F5" w:rsidRDefault="00B256BA" w:rsidP="00061351">
      <w:pPr>
        <w:pStyle w:val="NoSpacing"/>
        <w:jc w:val="both"/>
        <w:rPr>
          <w:rFonts w:ascii="Cambria" w:hAnsi="Cambria"/>
        </w:rPr>
      </w:pPr>
      <w:r w:rsidRPr="008310F5">
        <w:rPr>
          <w:rFonts w:ascii="Cambria" w:hAnsi="Cambria"/>
        </w:rPr>
        <w:t xml:space="preserve">The assessment ‘tool’ overleaf helps you to see how different risk factors may combine to give serious health complications should you catch the COVID-19 virus. It does not include the factors that may make you clinically extremely vulnerable, where you should be following the guidance for those who are ‘shielding’. It includes the factors where there is significant statistical evidence but does not include any rarer conditions which you may have, so </w:t>
      </w:r>
      <w:r w:rsidRPr="008310F5">
        <w:rPr>
          <w:rFonts w:ascii="Cambria" w:hAnsi="Cambria"/>
          <w:i/>
        </w:rPr>
        <w:t>this only offers a starting point</w:t>
      </w:r>
      <w:r w:rsidRPr="008310F5">
        <w:rPr>
          <w:rFonts w:ascii="Cambria" w:hAnsi="Cambria"/>
        </w:rPr>
        <w:t>. You may want to discuss the results with your doctor or with those who have expectations about your involvement with church life</w:t>
      </w:r>
      <w:r w:rsidRPr="008310F5">
        <w:rPr>
          <w:rFonts w:ascii="Cambria" w:hAnsi="Cambria"/>
          <w:i/>
        </w:rPr>
        <w:t>. This should be read alongside other government or local advice about staying safe.</w:t>
      </w:r>
      <w:r w:rsidRPr="008310F5">
        <w:rPr>
          <w:rFonts w:ascii="Cambria" w:hAnsi="Cambria"/>
        </w:rPr>
        <w:t xml:space="preserve"> We are not claiming medical expertise in sharing this way of scoring your risk</w:t>
      </w:r>
      <w:r>
        <w:rPr>
          <w:rFonts w:ascii="Cambria" w:hAnsi="Cambria"/>
        </w:rPr>
        <w:t>,</w:t>
      </w:r>
      <w:r w:rsidRPr="008310F5">
        <w:rPr>
          <w:rFonts w:ascii="Cambria" w:hAnsi="Cambria"/>
        </w:rPr>
        <w:t xml:space="preserve"> but giving a way to show how serious catching the virus may be for you. </w:t>
      </w:r>
    </w:p>
    <w:p w:rsidR="00B256BA" w:rsidRPr="008310F5" w:rsidRDefault="00B256BA" w:rsidP="00061351">
      <w:pPr>
        <w:pStyle w:val="NoSpacing"/>
        <w:jc w:val="both"/>
        <w:rPr>
          <w:rFonts w:ascii="Cambria" w:hAnsi="Cambria"/>
          <w:b/>
          <w:sz w:val="16"/>
          <w:szCs w:val="16"/>
        </w:rPr>
      </w:pPr>
    </w:p>
    <w:p w:rsidR="00B256BA" w:rsidRPr="008310F5" w:rsidRDefault="00B256BA" w:rsidP="00061351">
      <w:pPr>
        <w:pStyle w:val="NoSpacing"/>
        <w:jc w:val="both"/>
        <w:rPr>
          <w:rFonts w:ascii="Cambria" w:hAnsi="Cambria"/>
          <w:b/>
        </w:rPr>
      </w:pPr>
      <w:r w:rsidRPr="008310F5">
        <w:rPr>
          <w:rFonts w:ascii="Cambria" w:hAnsi="Cambria"/>
          <w:b/>
        </w:rPr>
        <w:t xml:space="preserve">Circle the score next to each one that applies to you and add up your score. </w:t>
      </w:r>
    </w:p>
    <w:p w:rsidR="00B256BA" w:rsidRPr="008310F5" w:rsidRDefault="00B256BA" w:rsidP="00061351">
      <w:pPr>
        <w:pStyle w:val="NoSpacing"/>
        <w:ind w:left="180" w:hanging="180"/>
        <w:jc w:val="both"/>
        <w:rPr>
          <w:rFonts w:ascii="Cambria" w:hAnsi="Cambria"/>
        </w:rPr>
      </w:pPr>
      <w:r w:rsidRPr="008310F5">
        <w:rPr>
          <w:rFonts w:ascii="Cambria" w:hAnsi="Cambria"/>
        </w:rPr>
        <w:t xml:space="preserve">A score of </w:t>
      </w:r>
      <w:r w:rsidRPr="008310F5">
        <w:rPr>
          <w:rFonts w:ascii="Cambria" w:hAnsi="Cambria"/>
          <w:u w:val="single"/>
        </w:rPr>
        <w:t>under 3</w:t>
      </w:r>
      <w:r w:rsidRPr="008310F5">
        <w:rPr>
          <w:rFonts w:ascii="Cambria" w:hAnsi="Cambria"/>
        </w:rPr>
        <w:t xml:space="preserve"> indicates a lower risk, but you should still be following the guidance for staying safe. </w:t>
      </w:r>
    </w:p>
    <w:p w:rsidR="00B256BA" w:rsidRDefault="00B256BA" w:rsidP="00061351">
      <w:pPr>
        <w:pStyle w:val="NoSpacing"/>
        <w:ind w:left="180" w:hanging="180"/>
        <w:jc w:val="both"/>
        <w:rPr>
          <w:rFonts w:ascii="Cambria" w:hAnsi="Cambria"/>
        </w:rPr>
      </w:pPr>
      <w:r w:rsidRPr="008310F5">
        <w:rPr>
          <w:rFonts w:ascii="Cambria" w:hAnsi="Cambria"/>
        </w:rPr>
        <w:t xml:space="preserve">A score of </w:t>
      </w:r>
      <w:r w:rsidRPr="008310F5">
        <w:rPr>
          <w:rFonts w:ascii="Cambria" w:hAnsi="Cambria"/>
          <w:u w:val="single"/>
        </w:rPr>
        <w:t>3-5</w:t>
      </w:r>
      <w:r w:rsidRPr="008310F5">
        <w:rPr>
          <w:rFonts w:ascii="Cambria" w:hAnsi="Cambria"/>
        </w:rPr>
        <w:t xml:space="preserve"> suggests a greater risk and you should consider ways of reducing your risk by taking additional precautions or avoiding some activities.  </w:t>
      </w:r>
    </w:p>
    <w:p w:rsidR="00B256BA" w:rsidRPr="008310F5" w:rsidRDefault="00B256BA" w:rsidP="00061351">
      <w:pPr>
        <w:pStyle w:val="NoSpacing"/>
        <w:ind w:left="180" w:hanging="180"/>
        <w:jc w:val="both"/>
        <w:rPr>
          <w:rFonts w:ascii="Cambria" w:hAnsi="Cambria"/>
        </w:rPr>
      </w:pPr>
      <w:r>
        <w:rPr>
          <w:rFonts w:ascii="Cambria" w:hAnsi="Cambria"/>
        </w:rPr>
        <w:t>A</w:t>
      </w:r>
      <w:r w:rsidRPr="008310F5">
        <w:rPr>
          <w:rFonts w:ascii="Cambria" w:hAnsi="Cambria"/>
        </w:rPr>
        <w:t xml:space="preserve"> score of </w:t>
      </w:r>
      <w:r w:rsidRPr="008310F5">
        <w:rPr>
          <w:rFonts w:ascii="Cambria" w:hAnsi="Cambria"/>
          <w:u w:val="single"/>
        </w:rPr>
        <w:t>6 or more</w:t>
      </w:r>
      <w:r w:rsidRPr="008310F5">
        <w:rPr>
          <w:rFonts w:ascii="Cambria" w:hAnsi="Cambria"/>
        </w:rPr>
        <w:t xml:space="preserve"> suggests a high risk and indicates that you should continue to work or participate in church life from your home. </w:t>
      </w:r>
    </w:p>
    <w:p w:rsidR="00B256BA" w:rsidRDefault="00B256BA" w:rsidP="00061351">
      <w:pPr>
        <w:pStyle w:val="NoSpacing"/>
        <w:ind w:left="180" w:hanging="180"/>
        <w:jc w:val="both"/>
        <w:rPr>
          <w:rFonts w:ascii="Cambria" w:hAnsi="Cambria"/>
        </w:rPr>
      </w:pPr>
      <w:r w:rsidRPr="008310F5">
        <w:rPr>
          <w:rFonts w:ascii="Cambria" w:hAnsi="Cambria"/>
        </w:rPr>
        <w:lastRenderedPageBreak/>
        <w:t xml:space="preserve">The scoring is based on an article from the British Medical Association website. </w:t>
      </w:r>
    </w:p>
    <w:p w:rsidR="00B256BA" w:rsidRDefault="00B256BA" w:rsidP="00061351">
      <w:pPr>
        <w:pStyle w:val="NoSpacing"/>
        <w:ind w:left="180" w:hanging="180"/>
        <w:jc w:val="both"/>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079"/>
        <w:gridCol w:w="833"/>
      </w:tblGrid>
      <w:tr w:rsidR="00B256BA" w:rsidRPr="00762365" w:rsidTr="00B62FA5">
        <w:tc>
          <w:tcPr>
            <w:tcW w:w="2508" w:type="dxa"/>
          </w:tcPr>
          <w:p w:rsidR="00B256BA" w:rsidRPr="00B62FA5" w:rsidRDefault="00B256BA" w:rsidP="00B62FA5">
            <w:pPr>
              <w:pStyle w:val="NoSpacing"/>
              <w:spacing w:line="360" w:lineRule="auto"/>
              <w:rPr>
                <w:rFonts w:ascii="Cambria" w:hAnsi="Cambria"/>
              </w:rPr>
            </w:pPr>
            <w:r w:rsidRPr="00B62FA5">
              <w:rPr>
                <w:rFonts w:ascii="Cambria" w:hAnsi="Cambria"/>
              </w:rPr>
              <w:t>Risk Factor</w:t>
            </w:r>
          </w:p>
        </w:tc>
        <w:tc>
          <w:tcPr>
            <w:tcW w:w="7080" w:type="dxa"/>
          </w:tcPr>
          <w:p w:rsidR="00B256BA" w:rsidRPr="00B62FA5" w:rsidRDefault="00B256BA" w:rsidP="00B62FA5">
            <w:pPr>
              <w:pStyle w:val="NoSpacing"/>
              <w:spacing w:line="360" w:lineRule="auto"/>
              <w:rPr>
                <w:rFonts w:ascii="Cambria" w:hAnsi="Cambria"/>
              </w:rPr>
            </w:pPr>
          </w:p>
        </w:tc>
        <w:tc>
          <w:tcPr>
            <w:tcW w:w="833" w:type="dxa"/>
          </w:tcPr>
          <w:p w:rsidR="00B256BA" w:rsidRPr="00B62FA5" w:rsidRDefault="00B256BA" w:rsidP="00B62FA5">
            <w:pPr>
              <w:pStyle w:val="NoSpacing"/>
              <w:spacing w:line="360" w:lineRule="auto"/>
              <w:rPr>
                <w:rFonts w:ascii="Cambria" w:hAnsi="Cambria"/>
              </w:rPr>
            </w:pPr>
            <w:r w:rsidRPr="00B62FA5">
              <w:rPr>
                <w:rFonts w:ascii="Cambria" w:hAnsi="Cambria"/>
              </w:rPr>
              <w:t>Score</w:t>
            </w:r>
          </w:p>
        </w:tc>
      </w:tr>
      <w:tr w:rsidR="00B256BA" w:rsidRPr="00762365" w:rsidTr="00B62FA5">
        <w:tc>
          <w:tcPr>
            <w:tcW w:w="2508" w:type="dxa"/>
          </w:tcPr>
          <w:p w:rsidR="00B256BA" w:rsidRPr="00B62FA5" w:rsidRDefault="00B256BA" w:rsidP="00B62FA5">
            <w:pPr>
              <w:pStyle w:val="NoSpacing"/>
              <w:spacing w:line="360" w:lineRule="auto"/>
              <w:rPr>
                <w:rFonts w:ascii="Cambria" w:hAnsi="Cambria"/>
              </w:rPr>
            </w:pPr>
            <w:r w:rsidRPr="00B62FA5">
              <w:rPr>
                <w:rFonts w:ascii="Cambria" w:hAnsi="Cambria"/>
              </w:rPr>
              <w:t>Age</w:t>
            </w:r>
          </w:p>
        </w:tc>
        <w:tc>
          <w:tcPr>
            <w:tcW w:w="7080" w:type="dxa"/>
          </w:tcPr>
          <w:p w:rsidR="00B256BA" w:rsidRPr="00B62FA5" w:rsidRDefault="00B256BA" w:rsidP="00B62FA5">
            <w:pPr>
              <w:pStyle w:val="NoSpacing"/>
              <w:spacing w:line="360" w:lineRule="auto"/>
              <w:rPr>
                <w:rFonts w:ascii="Cambria" w:hAnsi="Cambria"/>
              </w:rPr>
            </w:pPr>
            <w:r w:rsidRPr="00B62FA5">
              <w:rPr>
                <w:rFonts w:ascii="Cambria" w:hAnsi="Cambria"/>
              </w:rPr>
              <w:t>50-59</w:t>
            </w:r>
          </w:p>
          <w:p w:rsidR="00B256BA" w:rsidRPr="00B62FA5" w:rsidRDefault="00B256BA" w:rsidP="00B62FA5">
            <w:pPr>
              <w:pStyle w:val="NoSpacing"/>
              <w:spacing w:line="360" w:lineRule="auto"/>
              <w:rPr>
                <w:rFonts w:ascii="Cambria" w:hAnsi="Cambria"/>
              </w:rPr>
            </w:pPr>
            <w:r w:rsidRPr="00B62FA5">
              <w:rPr>
                <w:rFonts w:ascii="Cambria" w:hAnsi="Cambria"/>
              </w:rPr>
              <w:t>60-69</w:t>
            </w:r>
          </w:p>
          <w:p w:rsidR="00B256BA" w:rsidRPr="00B62FA5" w:rsidRDefault="00B256BA" w:rsidP="00B62FA5">
            <w:pPr>
              <w:pStyle w:val="NoSpacing"/>
              <w:spacing w:line="360" w:lineRule="auto"/>
              <w:rPr>
                <w:rFonts w:ascii="Cambria" w:hAnsi="Cambria"/>
              </w:rPr>
            </w:pPr>
            <w:r w:rsidRPr="00B62FA5">
              <w:rPr>
                <w:rFonts w:ascii="Cambria" w:hAnsi="Cambria"/>
              </w:rPr>
              <w:t>70-79</w:t>
            </w:r>
          </w:p>
          <w:p w:rsidR="00B256BA" w:rsidRPr="00B62FA5" w:rsidRDefault="00B256BA" w:rsidP="00B62FA5">
            <w:pPr>
              <w:pStyle w:val="NoSpacing"/>
              <w:spacing w:line="360" w:lineRule="auto"/>
              <w:rPr>
                <w:rFonts w:ascii="Cambria" w:hAnsi="Cambria"/>
              </w:rPr>
            </w:pPr>
            <w:r w:rsidRPr="00B62FA5">
              <w:rPr>
                <w:rFonts w:ascii="Cambria" w:hAnsi="Cambria"/>
              </w:rPr>
              <w:t>80 and over</w:t>
            </w:r>
          </w:p>
        </w:tc>
        <w:tc>
          <w:tcPr>
            <w:tcW w:w="833" w:type="dxa"/>
          </w:tcPr>
          <w:p w:rsidR="00B256BA" w:rsidRPr="00B62FA5" w:rsidRDefault="00B256BA" w:rsidP="00B62FA5">
            <w:pPr>
              <w:pStyle w:val="NoSpacing"/>
              <w:spacing w:line="360" w:lineRule="auto"/>
              <w:rPr>
                <w:rFonts w:ascii="Cambria" w:hAnsi="Cambria"/>
              </w:rPr>
            </w:pPr>
            <w:r w:rsidRPr="00B62FA5">
              <w:rPr>
                <w:rFonts w:ascii="Cambria" w:hAnsi="Cambria"/>
              </w:rPr>
              <w:t>1</w:t>
            </w:r>
          </w:p>
          <w:p w:rsidR="00B256BA" w:rsidRPr="00B62FA5" w:rsidRDefault="00B256BA" w:rsidP="00B62FA5">
            <w:pPr>
              <w:pStyle w:val="NoSpacing"/>
              <w:spacing w:line="360" w:lineRule="auto"/>
              <w:rPr>
                <w:rFonts w:ascii="Cambria" w:hAnsi="Cambria"/>
              </w:rPr>
            </w:pPr>
            <w:r w:rsidRPr="00B62FA5">
              <w:rPr>
                <w:rFonts w:ascii="Cambria" w:hAnsi="Cambria"/>
              </w:rPr>
              <w:t>2</w:t>
            </w:r>
          </w:p>
          <w:p w:rsidR="00B256BA" w:rsidRPr="00B62FA5" w:rsidRDefault="00B256BA" w:rsidP="00B62FA5">
            <w:pPr>
              <w:pStyle w:val="NoSpacing"/>
              <w:spacing w:line="360" w:lineRule="auto"/>
              <w:rPr>
                <w:rFonts w:ascii="Cambria" w:hAnsi="Cambria"/>
              </w:rPr>
            </w:pPr>
            <w:r w:rsidRPr="00B62FA5">
              <w:rPr>
                <w:rFonts w:ascii="Cambria" w:hAnsi="Cambria"/>
              </w:rPr>
              <w:t>4</w:t>
            </w:r>
          </w:p>
          <w:p w:rsidR="00B256BA" w:rsidRPr="00B62FA5" w:rsidRDefault="00B256BA" w:rsidP="00B62FA5">
            <w:pPr>
              <w:pStyle w:val="NoSpacing"/>
              <w:spacing w:line="360" w:lineRule="auto"/>
              <w:rPr>
                <w:rFonts w:ascii="Cambria" w:hAnsi="Cambria"/>
              </w:rPr>
            </w:pPr>
            <w:r w:rsidRPr="00B62FA5">
              <w:rPr>
                <w:rFonts w:ascii="Cambria" w:hAnsi="Cambria"/>
              </w:rPr>
              <w:t>6</w:t>
            </w:r>
          </w:p>
        </w:tc>
      </w:tr>
      <w:tr w:rsidR="00B256BA" w:rsidRPr="00762365" w:rsidTr="00B62FA5">
        <w:tc>
          <w:tcPr>
            <w:tcW w:w="2508" w:type="dxa"/>
          </w:tcPr>
          <w:p w:rsidR="00B256BA" w:rsidRPr="00B62FA5" w:rsidRDefault="00B256BA" w:rsidP="00B62FA5">
            <w:pPr>
              <w:pStyle w:val="NoSpacing"/>
              <w:spacing w:line="360" w:lineRule="auto"/>
              <w:rPr>
                <w:rFonts w:ascii="Cambria" w:hAnsi="Cambria"/>
              </w:rPr>
            </w:pPr>
            <w:r w:rsidRPr="00B62FA5">
              <w:rPr>
                <w:rFonts w:ascii="Cambria" w:hAnsi="Cambria"/>
              </w:rPr>
              <w:t>Sex at birth</w:t>
            </w:r>
          </w:p>
        </w:tc>
        <w:tc>
          <w:tcPr>
            <w:tcW w:w="7080" w:type="dxa"/>
          </w:tcPr>
          <w:p w:rsidR="00B256BA" w:rsidRPr="00B62FA5" w:rsidRDefault="00B256BA" w:rsidP="00B62FA5">
            <w:pPr>
              <w:pStyle w:val="NoSpacing"/>
              <w:spacing w:line="360" w:lineRule="auto"/>
              <w:rPr>
                <w:rFonts w:ascii="Cambria" w:hAnsi="Cambria"/>
              </w:rPr>
            </w:pPr>
            <w:r w:rsidRPr="00B62FA5">
              <w:rPr>
                <w:rFonts w:ascii="Cambria" w:hAnsi="Cambria"/>
              </w:rPr>
              <w:t>Male</w:t>
            </w:r>
          </w:p>
        </w:tc>
        <w:tc>
          <w:tcPr>
            <w:tcW w:w="833" w:type="dxa"/>
          </w:tcPr>
          <w:p w:rsidR="00B256BA" w:rsidRPr="00B62FA5" w:rsidRDefault="00B256BA" w:rsidP="00B62FA5">
            <w:pPr>
              <w:pStyle w:val="NoSpacing"/>
              <w:spacing w:line="360" w:lineRule="auto"/>
              <w:rPr>
                <w:rFonts w:ascii="Cambria" w:hAnsi="Cambria"/>
              </w:rPr>
            </w:pPr>
            <w:r w:rsidRPr="00B62FA5">
              <w:rPr>
                <w:rFonts w:ascii="Cambria" w:hAnsi="Cambria"/>
              </w:rPr>
              <w:t>1</w:t>
            </w:r>
          </w:p>
        </w:tc>
      </w:tr>
      <w:tr w:rsidR="00B256BA" w:rsidRPr="00762365" w:rsidTr="00B62FA5">
        <w:tc>
          <w:tcPr>
            <w:tcW w:w="2508" w:type="dxa"/>
          </w:tcPr>
          <w:p w:rsidR="00B256BA" w:rsidRPr="00B62FA5" w:rsidRDefault="00B256BA" w:rsidP="00B62FA5">
            <w:pPr>
              <w:pStyle w:val="NoSpacing"/>
              <w:spacing w:line="360" w:lineRule="auto"/>
              <w:rPr>
                <w:rFonts w:ascii="Cambria" w:hAnsi="Cambria"/>
              </w:rPr>
            </w:pPr>
            <w:r w:rsidRPr="00B62FA5">
              <w:rPr>
                <w:rFonts w:ascii="Cambria" w:hAnsi="Cambria"/>
              </w:rPr>
              <w:t>Ethnicity</w:t>
            </w:r>
          </w:p>
        </w:tc>
        <w:tc>
          <w:tcPr>
            <w:tcW w:w="7080" w:type="dxa"/>
          </w:tcPr>
          <w:p w:rsidR="00B256BA" w:rsidRPr="00B62FA5" w:rsidRDefault="00B256BA" w:rsidP="00B62FA5">
            <w:pPr>
              <w:pStyle w:val="NoSpacing"/>
              <w:spacing w:line="360" w:lineRule="auto"/>
              <w:rPr>
                <w:rFonts w:ascii="Cambria" w:hAnsi="Cambria"/>
              </w:rPr>
            </w:pPr>
            <w:r w:rsidRPr="00B62FA5">
              <w:rPr>
                <w:rFonts w:ascii="Cambria" w:hAnsi="Cambria"/>
              </w:rPr>
              <w:t>Caucasian</w:t>
            </w:r>
          </w:p>
          <w:p w:rsidR="00B256BA" w:rsidRPr="00B62FA5" w:rsidRDefault="00B256BA" w:rsidP="00B62FA5">
            <w:pPr>
              <w:pStyle w:val="NoSpacing"/>
              <w:spacing w:line="360" w:lineRule="auto"/>
              <w:rPr>
                <w:rFonts w:ascii="Cambria" w:hAnsi="Cambria"/>
              </w:rPr>
            </w:pPr>
            <w:r w:rsidRPr="00B62FA5">
              <w:rPr>
                <w:rFonts w:ascii="Cambria" w:hAnsi="Cambria"/>
              </w:rPr>
              <w:t>Black African Descent</w:t>
            </w:r>
          </w:p>
          <w:p w:rsidR="00B256BA" w:rsidRPr="00B62FA5" w:rsidRDefault="00B256BA" w:rsidP="00B62FA5">
            <w:pPr>
              <w:pStyle w:val="NoSpacing"/>
              <w:spacing w:line="360" w:lineRule="auto"/>
              <w:rPr>
                <w:rFonts w:ascii="Cambria" w:hAnsi="Cambria"/>
              </w:rPr>
            </w:pPr>
            <w:r w:rsidRPr="00B62FA5">
              <w:rPr>
                <w:rFonts w:ascii="Cambria" w:hAnsi="Cambria"/>
              </w:rPr>
              <w:t>India Asian Descent</w:t>
            </w:r>
          </w:p>
          <w:p w:rsidR="00B256BA" w:rsidRPr="00B62FA5" w:rsidRDefault="00B256BA" w:rsidP="00B62FA5">
            <w:pPr>
              <w:pStyle w:val="NoSpacing"/>
              <w:spacing w:line="360" w:lineRule="auto"/>
              <w:rPr>
                <w:rFonts w:ascii="Cambria" w:hAnsi="Cambria"/>
              </w:rPr>
            </w:pPr>
            <w:r w:rsidRPr="00B62FA5">
              <w:rPr>
                <w:rFonts w:ascii="Cambria" w:hAnsi="Cambria"/>
              </w:rPr>
              <w:t>Filipino Descent</w:t>
            </w:r>
          </w:p>
          <w:p w:rsidR="00B256BA" w:rsidRPr="00B62FA5" w:rsidRDefault="00B256BA" w:rsidP="00B62FA5">
            <w:pPr>
              <w:pStyle w:val="NoSpacing"/>
              <w:spacing w:line="360" w:lineRule="auto"/>
              <w:rPr>
                <w:rFonts w:ascii="Cambria" w:hAnsi="Cambria"/>
              </w:rPr>
            </w:pPr>
            <w:r w:rsidRPr="00B62FA5">
              <w:rPr>
                <w:rFonts w:ascii="Cambria" w:hAnsi="Cambria"/>
              </w:rPr>
              <w:t>Other (including mixed race)</w:t>
            </w:r>
          </w:p>
        </w:tc>
        <w:tc>
          <w:tcPr>
            <w:tcW w:w="833" w:type="dxa"/>
          </w:tcPr>
          <w:p w:rsidR="00B256BA" w:rsidRPr="00B62FA5" w:rsidRDefault="00B256BA" w:rsidP="00B62FA5">
            <w:pPr>
              <w:pStyle w:val="NoSpacing"/>
              <w:spacing w:line="360" w:lineRule="auto"/>
              <w:rPr>
                <w:rFonts w:ascii="Cambria" w:hAnsi="Cambria"/>
              </w:rPr>
            </w:pPr>
            <w:r w:rsidRPr="00B62FA5">
              <w:rPr>
                <w:rFonts w:ascii="Cambria" w:hAnsi="Cambria"/>
              </w:rPr>
              <w:t>0</w:t>
            </w:r>
          </w:p>
          <w:p w:rsidR="00B256BA" w:rsidRPr="00B62FA5" w:rsidRDefault="00B256BA" w:rsidP="00B62FA5">
            <w:pPr>
              <w:pStyle w:val="NoSpacing"/>
              <w:spacing w:line="360" w:lineRule="auto"/>
              <w:rPr>
                <w:rFonts w:ascii="Cambria" w:hAnsi="Cambria"/>
              </w:rPr>
            </w:pPr>
            <w:r w:rsidRPr="00B62FA5">
              <w:rPr>
                <w:rFonts w:ascii="Cambria" w:hAnsi="Cambria"/>
              </w:rPr>
              <w:t>2</w:t>
            </w:r>
          </w:p>
          <w:p w:rsidR="00B256BA" w:rsidRPr="00B62FA5" w:rsidRDefault="00B256BA" w:rsidP="00B62FA5">
            <w:pPr>
              <w:pStyle w:val="NoSpacing"/>
              <w:spacing w:line="360" w:lineRule="auto"/>
              <w:rPr>
                <w:rFonts w:ascii="Cambria" w:hAnsi="Cambria"/>
              </w:rPr>
            </w:pPr>
            <w:r w:rsidRPr="00B62FA5">
              <w:rPr>
                <w:rFonts w:ascii="Cambria" w:hAnsi="Cambria"/>
              </w:rPr>
              <w:t>1</w:t>
            </w:r>
          </w:p>
          <w:p w:rsidR="00B256BA" w:rsidRPr="00B62FA5" w:rsidRDefault="00B256BA" w:rsidP="00B62FA5">
            <w:pPr>
              <w:pStyle w:val="NoSpacing"/>
              <w:spacing w:line="360" w:lineRule="auto"/>
              <w:rPr>
                <w:rFonts w:ascii="Cambria" w:hAnsi="Cambria"/>
              </w:rPr>
            </w:pPr>
            <w:r w:rsidRPr="00B62FA5">
              <w:rPr>
                <w:rFonts w:ascii="Cambria" w:hAnsi="Cambria"/>
              </w:rPr>
              <w:t>1</w:t>
            </w:r>
          </w:p>
          <w:p w:rsidR="00B256BA" w:rsidRPr="00B62FA5" w:rsidRDefault="00B256BA" w:rsidP="00B62FA5">
            <w:pPr>
              <w:pStyle w:val="NoSpacing"/>
              <w:spacing w:line="360" w:lineRule="auto"/>
              <w:rPr>
                <w:rFonts w:ascii="Cambria" w:hAnsi="Cambria"/>
              </w:rPr>
            </w:pPr>
            <w:r w:rsidRPr="00B62FA5">
              <w:rPr>
                <w:rFonts w:ascii="Cambria" w:hAnsi="Cambria"/>
              </w:rPr>
              <w:t>1</w:t>
            </w:r>
          </w:p>
        </w:tc>
      </w:tr>
      <w:tr w:rsidR="00B256BA" w:rsidRPr="00762365" w:rsidTr="00B62FA5">
        <w:tc>
          <w:tcPr>
            <w:tcW w:w="2508" w:type="dxa"/>
          </w:tcPr>
          <w:p w:rsidR="00B256BA" w:rsidRPr="00B62FA5" w:rsidRDefault="00B256BA" w:rsidP="00B62FA5">
            <w:pPr>
              <w:pStyle w:val="NoSpacing"/>
              <w:spacing w:line="360" w:lineRule="auto"/>
              <w:rPr>
                <w:rFonts w:ascii="Cambria" w:hAnsi="Cambria"/>
              </w:rPr>
            </w:pPr>
            <w:r w:rsidRPr="00B62FA5">
              <w:rPr>
                <w:rFonts w:ascii="Cambria" w:hAnsi="Cambria"/>
              </w:rPr>
              <w:t xml:space="preserve">Diabetes </w:t>
            </w:r>
          </w:p>
          <w:p w:rsidR="00B256BA" w:rsidRPr="00B62FA5" w:rsidRDefault="00B256BA" w:rsidP="00B62FA5">
            <w:pPr>
              <w:pStyle w:val="NoSpacing"/>
              <w:spacing w:line="360" w:lineRule="auto"/>
              <w:rPr>
                <w:rFonts w:ascii="Cambria" w:hAnsi="Cambria"/>
              </w:rPr>
            </w:pPr>
            <w:r w:rsidRPr="00B62FA5">
              <w:rPr>
                <w:rFonts w:ascii="Cambria" w:hAnsi="Cambria"/>
              </w:rPr>
              <w:t xml:space="preserve">                   and </w:t>
            </w:r>
          </w:p>
          <w:p w:rsidR="00B256BA" w:rsidRPr="00B62FA5" w:rsidRDefault="00B256BA" w:rsidP="00B62FA5">
            <w:pPr>
              <w:pStyle w:val="NoSpacing"/>
              <w:spacing w:line="360" w:lineRule="auto"/>
              <w:rPr>
                <w:rFonts w:ascii="Cambria" w:hAnsi="Cambria"/>
              </w:rPr>
            </w:pPr>
          </w:p>
          <w:p w:rsidR="00B256BA" w:rsidRPr="00B62FA5" w:rsidRDefault="00B256BA" w:rsidP="00B62FA5">
            <w:pPr>
              <w:pStyle w:val="NoSpacing"/>
              <w:spacing w:line="360" w:lineRule="auto"/>
              <w:rPr>
                <w:rFonts w:ascii="Cambria" w:hAnsi="Cambria"/>
              </w:rPr>
            </w:pPr>
            <w:r w:rsidRPr="00B62FA5">
              <w:rPr>
                <w:rFonts w:ascii="Cambria" w:hAnsi="Cambria"/>
              </w:rPr>
              <w:t>Obesity</w:t>
            </w:r>
          </w:p>
        </w:tc>
        <w:tc>
          <w:tcPr>
            <w:tcW w:w="7080" w:type="dxa"/>
          </w:tcPr>
          <w:p w:rsidR="00B256BA" w:rsidRPr="00B62FA5" w:rsidRDefault="00B256BA" w:rsidP="00B62FA5">
            <w:pPr>
              <w:pStyle w:val="NoSpacing"/>
              <w:spacing w:line="360" w:lineRule="auto"/>
              <w:rPr>
                <w:rFonts w:ascii="Cambria" w:hAnsi="Cambria"/>
              </w:rPr>
            </w:pPr>
            <w:r w:rsidRPr="00B62FA5">
              <w:rPr>
                <w:rFonts w:ascii="Cambria" w:hAnsi="Cambria"/>
              </w:rPr>
              <w:t>Type 1 &amp; 2</w:t>
            </w:r>
          </w:p>
          <w:p w:rsidR="00B256BA" w:rsidRPr="00B62FA5" w:rsidRDefault="00B256BA" w:rsidP="00B62FA5">
            <w:pPr>
              <w:pStyle w:val="NoSpacing"/>
              <w:spacing w:line="360" w:lineRule="auto"/>
              <w:rPr>
                <w:rFonts w:ascii="Cambria" w:hAnsi="Cambria"/>
              </w:rPr>
            </w:pPr>
            <w:r w:rsidRPr="00B62FA5">
              <w:rPr>
                <w:rFonts w:ascii="Cambria" w:hAnsi="Cambria"/>
              </w:rPr>
              <w:t>Diabetes Type 1 &amp; 2 with presence of microvascular complications or</w:t>
            </w:r>
          </w:p>
          <w:p w:rsidR="00B256BA" w:rsidRPr="00B62FA5" w:rsidRDefault="00B256BA" w:rsidP="00B62FA5">
            <w:pPr>
              <w:pStyle w:val="NoSpacing"/>
              <w:spacing w:line="360" w:lineRule="auto"/>
              <w:rPr>
                <w:rFonts w:ascii="Cambria" w:hAnsi="Cambria"/>
              </w:rPr>
            </w:pPr>
            <w:r w:rsidRPr="00B62FA5">
              <w:rPr>
                <w:rFonts w:ascii="Cambria" w:hAnsi="Cambria"/>
              </w:rPr>
              <w:t>HbA1c</w:t>
            </w:r>
            <w:r w:rsidRPr="00B62FA5">
              <w:rPr>
                <w:rFonts w:ascii="Cambria" w:hAnsi="Cambria"/>
                <w:u w:val="single"/>
              </w:rPr>
              <w:t>&gt;</w:t>
            </w:r>
            <w:r w:rsidRPr="00B62FA5">
              <w:rPr>
                <w:rFonts w:ascii="Cambria" w:hAnsi="Cambria"/>
              </w:rPr>
              <w:t>64mmol/mol</w:t>
            </w:r>
          </w:p>
          <w:p w:rsidR="00B256BA" w:rsidRPr="00B62FA5" w:rsidRDefault="00B256BA" w:rsidP="00B62FA5">
            <w:pPr>
              <w:pStyle w:val="NoSpacing"/>
              <w:spacing w:line="360" w:lineRule="auto"/>
              <w:rPr>
                <w:rFonts w:ascii="Cambria" w:hAnsi="Cambria"/>
              </w:rPr>
            </w:pPr>
            <w:r w:rsidRPr="00B62FA5">
              <w:rPr>
                <w:rFonts w:ascii="Cambria" w:hAnsi="Cambria"/>
              </w:rPr>
              <w:t>Body Mass Index greater than or equal to 35kg/m</w:t>
            </w:r>
            <w:r w:rsidRPr="00B62FA5">
              <w:rPr>
                <w:rFonts w:ascii="Cambria" w:hAnsi="Cambria"/>
                <w:vertAlign w:val="superscript"/>
              </w:rPr>
              <w:t xml:space="preserve">2 </w:t>
            </w:r>
          </w:p>
          <w:p w:rsidR="00B256BA" w:rsidRPr="00B62FA5" w:rsidRDefault="00B256BA" w:rsidP="00B62FA5">
            <w:pPr>
              <w:pStyle w:val="NoSpacing"/>
              <w:spacing w:line="360" w:lineRule="auto"/>
              <w:rPr>
                <w:rFonts w:ascii="Cambria" w:hAnsi="Cambria"/>
              </w:rPr>
            </w:pPr>
            <w:r w:rsidRPr="00B62FA5">
              <w:rPr>
                <w:rFonts w:ascii="Cambria" w:hAnsi="Cambria"/>
              </w:rPr>
              <w:t>Online BMI calculator https://www.nhs.uk/live-well/healthy-weight/bmi-calculator/</w:t>
            </w:r>
          </w:p>
        </w:tc>
        <w:tc>
          <w:tcPr>
            <w:tcW w:w="833" w:type="dxa"/>
          </w:tcPr>
          <w:p w:rsidR="00B256BA" w:rsidRPr="00B62FA5" w:rsidRDefault="00B256BA" w:rsidP="00B62FA5">
            <w:pPr>
              <w:pStyle w:val="NoSpacing"/>
              <w:spacing w:line="360" w:lineRule="auto"/>
              <w:rPr>
                <w:rFonts w:ascii="Cambria" w:hAnsi="Cambria"/>
              </w:rPr>
            </w:pPr>
            <w:r w:rsidRPr="00B62FA5">
              <w:rPr>
                <w:rFonts w:ascii="Cambria" w:hAnsi="Cambria"/>
              </w:rPr>
              <w:t>1</w:t>
            </w:r>
          </w:p>
          <w:p w:rsidR="00B256BA" w:rsidRPr="00B62FA5" w:rsidRDefault="00B256BA" w:rsidP="00B62FA5">
            <w:pPr>
              <w:pStyle w:val="NoSpacing"/>
              <w:spacing w:line="360" w:lineRule="auto"/>
              <w:rPr>
                <w:rFonts w:ascii="Cambria" w:hAnsi="Cambria"/>
              </w:rPr>
            </w:pPr>
            <w:r w:rsidRPr="00B62FA5">
              <w:rPr>
                <w:rFonts w:ascii="Cambria" w:hAnsi="Cambria"/>
              </w:rPr>
              <w:t>2</w:t>
            </w:r>
          </w:p>
          <w:p w:rsidR="00B256BA" w:rsidRPr="00B62FA5" w:rsidRDefault="00B256BA" w:rsidP="00B62FA5">
            <w:pPr>
              <w:pStyle w:val="NoSpacing"/>
              <w:spacing w:line="360" w:lineRule="auto"/>
              <w:rPr>
                <w:rFonts w:ascii="Cambria" w:hAnsi="Cambria"/>
              </w:rPr>
            </w:pPr>
          </w:p>
          <w:p w:rsidR="00B256BA" w:rsidRPr="00B62FA5" w:rsidRDefault="00B256BA" w:rsidP="00B62FA5">
            <w:pPr>
              <w:pStyle w:val="NoSpacing"/>
              <w:spacing w:line="360" w:lineRule="auto"/>
              <w:rPr>
                <w:rFonts w:ascii="Cambria" w:hAnsi="Cambria"/>
              </w:rPr>
            </w:pPr>
            <w:r w:rsidRPr="00B62FA5">
              <w:rPr>
                <w:rFonts w:ascii="Cambria" w:hAnsi="Cambria"/>
              </w:rPr>
              <w:t>1</w:t>
            </w:r>
          </w:p>
          <w:p w:rsidR="00B256BA" w:rsidRPr="00B62FA5" w:rsidRDefault="00B256BA" w:rsidP="00B62FA5">
            <w:pPr>
              <w:pStyle w:val="NoSpacing"/>
              <w:spacing w:line="360" w:lineRule="auto"/>
              <w:rPr>
                <w:rFonts w:ascii="Cambria" w:hAnsi="Cambria"/>
              </w:rPr>
            </w:pPr>
          </w:p>
        </w:tc>
      </w:tr>
      <w:tr w:rsidR="00B256BA" w:rsidRPr="00762365" w:rsidTr="00B62FA5">
        <w:tc>
          <w:tcPr>
            <w:tcW w:w="2508" w:type="dxa"/>
          </w:tcPr>
          <w:p w:rsidR="00B256BA" w:rsidRPr="00B62FA5" w:rsidRDefault="00B256BA" w:rsidP="00B62FA5">
            <w:pPr>
              <w:pStyle w:val="NoSpacing"/>
              <w:spacing w:line="360" w:lineRule="auto"/>
              <w:rPr>
                <w:rFonts w:ascii="Cambria" w:hAnsi="Cambria"/>
              </w:rPr>
            </w:pPr>
            <w:r w:rsidRPr="00B62FA5">
              <w:rPr>
                <w:rFonts w:ascii="Cambria" w:hAnsi="Cambria"/>
              </w:rPr>
              <w:t xml:space="preserve">Cardiovascular </w:t>
            </w:r>
          </w:p>
          <w:p w:rsidR="00B256BA" w:rsidRPr="00B62FA5" w:rsidRDefault="00B256BA" w:rsidP="00B62FA5">
            <w:pPr>
              <w:pStyle w:val="NoSpacing"/>
              <w:spacing w:line="360" w:lineRule="auto"/>
              <w:rPr>
                <w:rFonts w:ascii="Cambria" w:hAnsi="Cambria"/>
              </w:rPr>
            </w:pPr>
            <w:r w:rsidRPr="00B62FA5">
              <w:rPr>
                <w:rFonts w:ascii="Cambria" w:hAnsi="Cambria"/>
              </w:rPr>
              <w:t>disease</w:t>
            </w:r>
          </w:p>
        </w:tc>
        <w:tc>
          <w:tcPr>
            <w:tcW w:w="7080" w:type="dxa"/>
          </w:tcPr>
          <w:p w:rsidR="00B256BA" w:rsidRPr="00B62FA5" w:rsidRDefault="00B256BA" w:rsidP="00B62FA5">
            <w:pPr>
              <w:pStyle w:val="NoSpacing"/>
              <w:spacing w:line="360" w:lineRule="auto"/>
              <w:rPr>
                <w:rFonts w:ascii="Cambria" w:hAnsi="Cambria"/>
              </w:rPr>
            </w:pPr>
            <w:r w:rsidRPr="00B62FA5">
              <w:rPr>
                <w:rFonts w:ascii="Cambria" w:hAnsi="Cambria"/>
              </w:rPr>
              <w:t>Angina, previous heart attack, stroke or cardiac intervention</w:t>
            </w:r>
          </w:p>
          <w:p w:rsidR="00B256BA" w:rsidRPr="00B62FA5" w:rsidRDefault="00B256BA" w:rsidP="00B62FA5">
            <w:pPr>
              <w:pStyle w:val="NoSpacing"/>
              <w:spacing w:line="360" w:lineRule="auto"/>
              <w:rPr>
                <w:rFonts w:ascii="Cambria" w:hAnsi="Cambria"/>
              </w:rPr>
            </w:pPr>
            <w:r w:rsidRPr="00B62FA5">
              <w:rPr>
                <w:rFonts w:ascii="Cambria" w:hAnsi="Cambria"/>
              </w:rPr>
              <w:t>Heart failure</w:t>
            </w:r>
          </w:p>
        </w:tc>
        <w:tc>
          <w:tcPr>
            <w:tcW w:w="833" w:type="dxa"/>
          </w:tcPr>
          <w:p w:rsidR="00B256BA" w:rsidRPr="00B62FA5" w:rsidRDefault="00B256BA" w:rsidP="00B62FA5">
            <w:pPr>
              <w:pStyle w:val="NoSpacing"/>
              <w:spacing w:line="360" w:lineRule="auto"/>
              <w:rPr>
                <w:rFonts w:ascii="Cambria" w:hAnsi="Cambria"/>
              </w:rPr>
            </w:pPr>
            <w:r w:rsidRPr="00B62FA5">
              <w:rPr>
                <w:rFonts w:ascii="Cambria" w:hAnsi="Cambria"/>
              </w:rPr>
              <w:t>1</w:t>
            </w:r>
          </w:p>
          <w:p w:rsidR="00B256BA" w:rsidRPr="00B62FA5" w:rsidRDefault="00B256BA" w:rsidP="00B62FA5">
            <w:pPr>
              <w:pStyle w:val="NoSpacing"/>
              <w:spacing w:line="360" w:lineRule="auto"/>
              <w:rPr>
                <w:rFonts w:ascii="Cambria" w:hAnsi="Cambria"/>
              </w:rPr>
            </w:pPr>
            <w:r w:rsidRPr="00B62FA5">
              <w:rPr>
                <w:rFonts w:ascii="Cambria" w:hAnsi="Cambria"/>
              </w:rPr>
              <w:t>2</w:t>
            </w:r>
          </w:p>
        </w:tc>
      </w:tr>
      <w:tr w:rsidR="00B256BA" w:rsidRPr="00762365" w:rsidTr="00B62FA5">
        <w:tc>
          <w:tcPr>
            <w:tcW w:w="2508" w:type="dxa"/>
          </w:tcPr>
          <w:p w:rsidR="00B256BA" w:rsidRPr="00B62FA5" w:rsidRDefault="00B256BA" w:rsidP="00B62FA5">
            <w:pPr>
              <w:pStyle w:val="NoSpacing"/>
              <w:spacing w:line="360" w:lineRule="auto"/>
              <w:rPr>
                <w:rFonts w:ascii="Cambria" w:hAnsi="Cambria"/>
              </w:rPr>
            </w:pPr>
            <w:r w:rsidRPr="00B62FA5">
              <w:rPr>
                <w:rFonts w:ascii="Cambria" w:hAnsi="Cambria"/>
              </w:rPr>
              <w:t>Pulmonary (lung)</w:t>
            </w:r>
          </w:p>
          <w:p w:rsidR="00B256BA" w:rsidRPr="00B62FA5" w:rsidRDefault="00B256BA" w:rsidP="00B62FA5">
            <w:pPr>
              <w:pStyle w:val="NoSpacing"/>
              <w:spacing w:line="360" w:lineRule="auto"/>
              <w:rPr>
                <w:rFonts w:ascii="Cambria" w:hAnsi="Cambria"/>
              </w:rPr>
            </w:pPr>
            <w:r w:rsidRPr="00B62FA5">
              <w:rPr>
                <w:rFonts w:ascii="Cambria" w:hAnsi="Cambria"/>
              </w:rPr>
              <w:t>disease</w:t>
            </w:r>
          </w:p>
        </w:tc>
        <w:tc>
          <w:tcPr>
            <w:tcW w:w="7080" w:type="dxa"/>
          </w:tcPr>
          <w:p w:rsidR="00B256BA" w:rsidRPr="00B62FA5" w:rsidRDefault="00B256BA" w:rsidP="00B62FA5">
            <w:pPr>
              <w:pStyle w:val="NoSpacing"/>
              <w:spacing w:line="360" w:lineRule="auto"/>
              <w:rPr>
                <w:rFonts w:ascii="Cambria" w:hAnsi="Cambria"/>
              </w:rPr>
            </w:pPr>
            <w:r w:rsidRPr="00B62FA5">
              <w:rPr>
                <w:rFonts w:ascii="Cambria" w:hAnsi="Cambria"/>
              </w:rPr>
              <w:t>Asthma</w:t>
            </w:r>
          </w:p>
          <w:p w:rsidR="00B256BA" w:rsidRPr="00B62FA5" w:rsidRDefault="00B256BA" w:rsidP="00B62FA5">
            <w:pPr>
              <w:pStyle w:val="NoSpacing"/>
              <w:spacing w:line="360" w:lineRule="auto"/>
              <w:rPr>
                <w:rFonts w:ascii="Cambria" w:hAnsi="Cambria"/>
              </w:rPr>
            </w:pPr>
            <w:r w:rsidRPr="00B62FA5">
              <w:rPr>
                <w:rFonts w:ascii="Cambria" w:hAnsi="Cambria"/>
              </w:rPr>
              <w:t>Non-asthma chronic pulmonary disease</w:t>
            </w:r>
          </w:p>
          <w:p w:rsidR="00B256BA" w:rsidRPr="00B62FA5" w:rsidRDefault="00B256BA" w:rsidP="00B62FA5">
            <w:pPr>
              <w:pStyle w:val="NoSpacing"/>
              <w:spacing w:line="360" w:lineRule="auto"/>
              <w:rPr>
                <w:rFonts w:ascii="Cambria" w:hAnsi="Cambria"/>
              </w:rPr>
            </w:pPr>
            <w:r w:rsidRPr="00B62FA5">
              <w:rPr>
                <w:rFonts w:ascii="Cambria" w:hAnsi="Cambria"/>
              </w:rPr>
              <w:t>Either of the above requiring oral corticosteroids in the last year</w:t>
            </w:r>
          </w:p>
        </w:tc>
        <w:tc>
          <w:tcPr>
            <w:tcW w:w="833" w:type="dxa"/>
          </w:tcPr>
          <w:p w:rsidR="00B256BA" w:rsidRPr="00B62FA5" w:rsidRDefault="00B256BA" w:rsidP="00B62FA5">
            <w:pPr>
              <w:pStyle w:val="NoSpacing"/>
              <w:spacing w:line="360" w:lineRule="auto"/>
              <w:rPr>
                <w:rFonts w:ascii="Cambria" w:hAnsi="Cambria"/>
              </w:rPr>
            </w:pPr>
            <w:r w:rsidRPr="00B62FA5">
              <w:rPr>
                <w:rFonts w:ascii="Cambria" w:hAnsi="Cambria"/>
              </w:rPr>
              <w:t>1</w:t>
            </w:r>
          </w:p>
          <w:p w:rsidR="00B256BA" w:rsidRPr="00B62FA5" w:rsidRDefault="00B256BA" w:rsidP="00B62FA5">
            <w:pPr>
              <w:pStyle w:val="NoSpacing"/>
              <w:spacing w:line="360" w:lineRule="auto"/>
              <w:rPr>
                <w:rFonts w:ascii="Cambria" w:hAnsi="Cambria"/>
              </w:rPr>
            </w:pPr>
            <w:r w:rsidRPr="00B62FA5">
              <w:rPr>
                <w:rFonts w:ascii="Cambria" w:hAnsi="Cambria"/>
              </w:rPr>
              <w:t>2</w:t>
            </w:r>
          </w:p>
          <w:p w:rsidR="00B256BA" w:rsidRPr="00B62FA5" w:rsidRDefault="00B256BA" w:rsidP="00B62FA5">
            <w:pPr>
              <w:pStyle w:val="NoSpacing"/>
              <w:spacing w:line="360" w:lineRule="auto"/>
              <w:rPr>
                <w:rFonts w:ascii="Cambria" w:hAnsi="Cambria"/>
              </w:rPr>
            </w:pPr>
            <w:r w:rsidRPr="00B62FA5">
              <w:rPr>
                <w:rFonts w:ascii="Cambria" w:hAnsi="Cambria"/>
              </w:rPr>
              <w:t>1</w:t>
            </w:r>
          </w:p>
        </w:tc>
      </w:tr>
      <w:tr w:rsidR="00B256BA" w:rsidRPr="00762365" w:rsidTr="00B62FA5">
        <w:tc>
          <w:tcPr>
            <w:tcW w:w="2508" w:type="dxa"/>
          </w:tcPr>
          <w:p w:rsidR="00B256BA" w:rsidRPr="00B62FA5" w:rsidRDefault="00B256BA" w:rsidP="00B62FA5">
            <w:pPr>
              <w:pStyle w:val="NoSpacing"/>
              <w:spacing w:line="360" w:lineRule="auto"/>
              <w:rPr>
                <w:rFonts w:ascii="Cambria" w:hAnsi="Cambria"/>
              </w:rPr>
            </w:pPr>
            <w:r w:rsidRPr="00B62FA5">
              <w:rPr>
                <w:rFonts w:ascii="Cambria" w:hAnsi="Cambria"/>
              </w:rPr>
              <w:t>Malignant</w:t>
            </w:r>
          </w:p>
          <w:p w:rsidR="00B256BA" w:rsidRPr="00B62FA5" w:rsidRDefault="00B256BA" w:rsidP="00B62FA5">
            <w:pPr>
              <w:pStyle w:val="NoSpacing"/>
              <w:spacing w:line="360" w:lineRule="auto"/>
              <w:rPr>
                <w:rFonts w:ascii="Cambria" w:hAnsi="Cambria"/>
              </w:rPr>
            </w:pPr>
            <w:r w:rsidRPr="00B62FA5">
              <w:rPr>
                <w:rFonts w:ascii="Cambria" w:hAnsi="Cambria"/>
              </w:rPr>
              <w:t>neoplasm (cancer)</w:t>
            </w:r>
          </w:p>
        </w:tc>
        <w:tc>
          <w:tcPr>
            <w:tcW w:w="7080" w:type="dxa"/>
          </w:tcPr>
          <w:p w:rsidR="00B256BA" w:rsidRPr="00B62FA5" w:rsidRDefault="00B256BA" w:rsidP="00B62FA5">
            <w:pPr>
              <w:pStyle w:val="NoSpacing"/>
              <w:spacing w:line="360" w:lineRule="auto"/>
              <w:rPr>
                <w:rFonts w:ascii="Cambria" w:hAnsi="Cambria"/>
              </w:rPr>
            </w:pPr>
            <w:r w:rsidRPr="00B62FA5">
              <w:rPr>
                <w:rFonts w:ascii="Cambria" w:hAnsi="Cambria"/>
              </w:rPr>
              <w:t>Active malignancy</w:t>
            </w:r>
          </w:p>
          <w:p w:rsidR="00B256BA" w:rsidRPr="00B62FA5" w:rsidRDefault="00B256BA" w:rsidP="00B62FA5">
            <w:pPr>
              <w:pStyle w:val="NoSpacing"/>
              <w:spacing w:line="360" w:lineRule="auto"/>
              <w:rPr>
                <w:rFonts w:ascii="Cambria" w:hAnsi="Cambria"/>
              </w:rPr>
            </w:pPr>
            <w:r w:rsidRPr="00B62FA5">
              <w:rPr>
                <w:rFonts w:ascii="Cambria" w:hAnsi="Cambria"/>
              </w:rPr>
              <w:t>Malignancy in remission</w:t>
            </w:r>
          </w:p>
        </w:tc>
        <w:tc>
          <w:tcPr>
            <w:tcW w:w="833" w:type="dxa"/>
          </w:tcPr>
          <w:p w:rsidR="00B256BA" w:rsidRPr="00B62FA5" w:rsidRDefault="00B256BA" w:rsidP="00B62FA5">
            <w:pPr>
              <w:pStyle w:val="NoSpacing"/>
              <w:spacing w:line="360" w:lineRule="auto"/>
              <w:rPr>
                <w:rFonts w:ascii="Cambria" w:hAnsi="Cambria"/>
              </w:rPr>
            </w:pPr>
            <w:r w:rsidRPr="00B62FA5">
              <w:rPr>
                <w:rFonts w:ascii="Cambria" w:hAnsi="Cambria"/>
              </w:rPr>
              <w:t>3</w:t>
            </w:r>
          </w:p>
          <w:p w:rsidR="00B256BA" w:rsidRPr="00B62FA5" w:rsidRDefault="00B256BA" w:rsidP="00B62FA5">
            <w:pPr>
              <w:pStyle w:val="NoSpacing"/>
              <w:spacing w:line="360" w:lineRule="auto"/>
              <w:rPr>
                <w:rFonts w:ascii="Cambria" w:hAnsi="Cambria"/>
              </w:rPr>
            </w:pPr>
            <w:r w:rsidRPr="00B62FA5">
              <w:rPr>
                <w:rFonts w:ascii="Cambria" w:hAnsi="Cambria"/>
              </w:rPr>
              <w:t>1</w:t>
            </w:r>
          </w:p>
        </w:tc>
      </w:tr>
      <w:tr w:rsidR="00B256BA" w:rsidRPr="00762365" w:rsidTr="00B62FA5">
        <w:tc>
          <w:tcPr>
            <w:tcW w:w="2508" w:type="dxa"/>
          </w:tcPr>
          <w:p w:rsidR="00B256BA" w:rsidRPr="00B62FA5" w:rsidRDefault="00B256BA" w:rsidP="00B62FA5">
            <w:pPr>
              <w:pStyle w:val="NoSpacing"/>
              <w:spacing w:line="360" w:lineRule="auto"/>
              <w:rPr>
                <w:rFonts w:ascii="Cambria" w:hAnsi="Cambria"/>
              </w:rPr>
            </w:pPr>
            <w:r w:rsidRPr="00B62FA5">
              <w:rPr>
                <w:rFonts w:ascii="Cambria" w:hAnsi="Cambria"/>
              </w:rPr>
              <w:t>Rheumatological</w:t>
            </w:r>
          </w:p>
          <w:p w:rsidR="00B256BA" w:rsidRPr="00B62FA5" w:rsidRDefault="00B256BA" w:rsidP="00B62FA5">
            <w:pPr>
              <w:pStyle w:val="NoSpacing"/>
              <w:spacing w:line="360" w:lineRule="auto"/>
              <w:rPr>
                <w:rFonts w:ascii="Cambria" w:hAnsi="Cambria"/>
              </w:rPr>
            </w:pPr>
            <w:r w:rsidRPr="00B62FA5">
              <w:rPr>
                <w:rFonts w:ascii="Cambria" w:hAnsi="Cambria"/>
              </w:rPr>
              <w:t>conditions</w:t>
            </w:r>
          </w:p>
        </w:tc>
        <w:tc>
          <w:tcPr>
            <w:tcW w:w="7080" w:type="dxa"/>
          </w:tcPr>
          <w:p w:rsidR="00B256BA" w:rsidRPr="00B62FA5" w:rsidRDefault="00B256BA" w:rsidP="00B62FA5">
            <w:pPr>
              <w:pStyle w:val="NoSpacing"/>
              <w:spacing w:line="360" w:lineRule="auto"/>
              <w:rPr>
                <w:rFonts w:ascii="Cambria" w:hAnsi="Cambria"/>
              </w:rPr>
            </w:pPr>
            <w:r w:rsidRPr="00B62FA5">
              <w:rPr>
                <w:rFonts w:ascii="Cambria" w:hAnsi="Cambria"/>
              </w:rPr>
              <w:t>Active treated conditions</w:t>
            </w:r>
          </w:p>
        </w:tc>
        <w:tc>
          <w:tcPr>
            <w:tcW w:w="833" w:type="dxa"/>
          </w:tcPr>
          <w:p w:rsidR="00B256BA" w:rsidRPr="00B62FA5" w:rsidRDefault="00B256BA" w:rsidP="00B62FA5">
            <w:pPr>
              <w:pStyle w:val="NoSpacing"/>
              <w:spacing w:line="360" w:lineRule="auto"/>
              <w:rPr>
                <w:rFonts w:ascii="Cambria" w:hAnsi="Cambria"/>
              </w:rPr>
            </w:pPr>
            <w:r w:rsidRPr="00B62FA5">
              <w:rPr>
                <w:rFonts w:ascii="Cambria" w:hAnsi="Cambria"/>
              </w:rPr>
              <w:t>2</w:t>
            </w:r>
          </w:p>
        </w:tc>
      </w:tr>
      <w:tr w:rsidR="00B256BA" w:rsidRPr="00762365" w:rsidTr="00B62FA5">
        <w:tc>
          <w:tcPr>
            <w:tcW w:w="2508" w:type="dxa"/>
          </w:tcPr>
          <w:p w:rsidR="00B256BA" w:rsidRPr="00B62FA5" w:rsidRDefault="00B256BA" w:rsidP="00B62FA5">
            <w:pPr>
              <w:pStyle w:val="NoSpacing"/>
              <w:spacing w:line="360" w:lineRule="auto"/>
              <w:rPr>
                <w:rFonts w:ascii="Cambria" w:hAnsi="Cambria"/>
              </w:rPr>
            </w:pPr>
            <w:r w:rsidRPr="00B62FA5">
              <w:rPr>
                <w:rFonts w:ascii="Cambria" w:hAnsi="Cambria"/>
              </w:rPr>
              <w:t>Immuno-suppressant</w:t>
            </w:r>
          </w:p>
          <w:p w:rsidR="00B256BA" w:rsidRPr="00B62FA5" w:rsidRDefault="00B256BA" w:rsidP="00B62FA5">
            <w:pPr>
              <w:pStyle w:val="NoSpacing"/>
              <w:spacing w:line="360" w:lineRule="auto"/>
              <w:rPr>
                <w:rFonts w:ascii="Cambria" w:hAnsi="Cambria"/>
              </w:rPr>
            </w:pPr>
            <w:r w:rsidRPr="00B62FA5">
              <w:rPr>
                <w:rFonts w:ascii="Cambria" w:hAnsi="Cambria"/>
              </w:rPr>
              <w:t>therapies</w:t>
            </w:r>
          </w:p>
        </w:tc>
        <w:tc>
          <w:tcPr>
            <w:tcW w:w="7080" w:type="dxa"/>
          </w:tcPr>
          <w:p w:rsidR="00B256BA" w:rsidRPr="00B62FA5" w:rsidRDefault="00B256BA" w:rsidP="00B62FA5">
            <w:pPr>
              <w:pStyle w:val="NoSpacing"/>
              <w:spacing w:line="360" w:lineRule="auto"/>
              <w:rPr>
                <w:rFonts w:ascii="Cambria" w:hAnsi="Cambria"/>
              </w:rPr>
            </w:pPr>
            <w:r w:rsidRPr="00B62FA5">
              <w:rPr>
                <w:rFonts w:ascii="Cambria" w:hAnsi="Cambria"/>
              </w:rPr>
              <w:t>Any indication</w:t>
            </w:r>
          </w:p>
        </w:tc>
        <w:tc>
          <w:tcPr>
            <w:tcW w:w="833" w:type="dxa"/>
          </w:tcPr>
          <w:p w:rsidR="00B256BA" w:rsidRPr="00B62FA5" w:rsidRDefault="00B256BA" w:rsidP="00B62FA5">
            <w:pPr>
              <w:pStyle w:val="NoSpacing"/>
              <w:spacing w:line="360" w:lineRule="auto"/>
              <w:rPr>
                <w:rFonts w:ascii="Cambria" w:hAnsi="Cambria"/>
              </w:rPr>
            </w:pPr>
            <w:r w:rsidRPr="00B62FA5">
              <w:rPr>
                <w:rFonts w:ascii="Cambria" w:hAnsi="Cambria"/>
              </w:rPr>
              <w:t>2</w:t>
            </w:r>
          </w:p>
        </w:tc>
      </w:tr>
      <w:tr w:rsidR="00B256BA" w:rsidRPr="00762365" w:rsidTr="00B62FA5">
        <w:tc>
          <w:tcPr>
            <w:tcW w:w="2508" w:type="dxa"/>
          </w:tcPr>
          <w:p w:rsidR="00B256BA" w:rsidRPr="00B62FA5" w:rsidRDefault="00B256BA" w:rsidP="00B62FA5">
            <w:pPr>
              <w:pStyle w:val="NoSpacing"/>
              <w:spacing w:line="360" w:lineRule="auto"/>
              <w:rPr>
                <w:rFonts w:ascii="Cambria" w:hAnsi="Cambria"/>
              </w:rPr>
            </w:pPr>
          </w:p>
        </w:tc>
        <w:tc>
          <w:tcPr>
            <w:tcW w:w="7080" w:type="dxa"/>
          </w:tcPr>
          <w:p w:rsidR="00B256BA" w:rsidRPr="00B62FA5" w:rsidRDefault="00B256BA" w:rsidP="00B62FA5">
            <w:pPr>
              <w:pStyle w:val="NoSpacing"/>
              <w:spacing w:line="360" w:lineRule="auto"/>
              <w:rPr>
                <w:rFonts w:ascii="Cambria" w:hAnsi="Cambria"/>
              </w:rPr>
            </w:pPr>
            <w:r w:rsidRPr="00B62FA5">
              <w:rPr>
                <w:rFonts w:ascii="Cambria" w:hAnsi="Cambria"/>
              </w:rPr>
              <w:t xml:space="preserve">                                                                                                                       Total Score</w:t>
            </w:r>
          </w:p>
        </w:tc>
        <w:tc>
          <w:tcPr>
            <w:tcW w:w="833" w:type="dxa"/>
          </w:tcPr>
          <w:p w:rsidR="00B256BA" w:rsidRPr="00B62FA5" w:rsidRDefault="00B256BA" w:rsidP="00B62FA5">
            <w:pPr>
              <w:pStyle w:val="NoSpacing"/>
              <w:spacing w:line="360" w:lineRule="auto"/>
              <w:rPr>
                <w:rFonts w:ascii="Cambria" w:hAnsi="Cambria"/>
              </w:rPr>
            </w:pPr>
          </w:p>
        </w:tc>
      </w:tr>
    </w:tbl>
    <w:p w:rsidR="00B256BA" w:rsidRDefault="00B256BA" w:rsidP="00061351">
      <w:pPr>
        <w:pStyle w:val="NoSpacing"/>
        <w:ind w:left="180" w:hanging="180"/>
        <w:jc w:val="both"/>
        <w:rPr>
          <w:rFonts w:ascii="Cambria" w:hAnsi="Cambria"/>
        </w:rPr>
      </w:pPr>
    </w:p>
    <w:p w:rsidR="00B256BA" w:rsidRPr="00376165" w:rsidRDefault="00B256BA" w:rsidP="00061351">
      <w:pPr>
        <w:pStyle w:val="NoSpacing"/>
        <w:jc w:val="both"/>
        <w:rPr>
          <w:rFonts w:ascii="Cambria" w:hAnsi="Cambria"/>
        </w:rPr>
      </w:pPr>
      <w:r w:rsidRPr="00376165">
        <w:rPr>
          <w:rFonts w:ascii="Cambria" w:hAnsi="Cambria"/>
        </w:rPr>
        <w:t xml:space="preserve">Risk Stratification tool for Healthcare workers during the CoViD-19 Pandemic; using published data on demographics, co-morbid disease and clinical domain in order to assign biological risk:   </w:t>
      </w:r>
    </w:p>
    <w:p w:rsidR="00B256BA" w:rsidRPr="00376165" w:rsidRDefault="00B256BA" w:rsidP="00061351">
      <w:pPr>
        <w:pStyle w:val="NoSpacing"/>
        <w:jc w:val="both"/>
        <w:rPr>
          <w:rFonts w:ascii="Cambria" w:hAnsi="Cambria"/>
        </w:rPr>
      </w:pPr>
      <w:r w:rsidRPr="00376165">
        <w:rPr>
          <w:rFonts w:ascii="Cambria" w:hAnsi="Cambria"/>
        </w:rPr>
        <w:t xml:space="preserve">David Strain,  Janusz Jankowski,  Angharad Davies,  Peter English,  Ellis Friedman,  Helena McKeown,  Su Sethi,  Mala Rao </w:t>
      </w:r>
      <w:r>
        <w:rPr>
          <w:rFonts w:ascii="Cambria" w:hAnsi="Cambria"/>
        </w:rPr>
        <w:t xml:space="preserve">   </w:t>
      </w:r>
      <w:r w:rsidRPr="00376165">
        <w:rPr>
          <w:rFonts w:ascii="Cambria" w:hAnsi="Cambria"/>
        </w:rPr>
        <w:t xml:space="preserve"> medRxiv 2020.05.05.20091967; doi:https://doi.org/10.1101/2020.05.05.20091967</w:t>
      </w:r>
    </w:p>
    <w:p w:rsidR="00B256BA" w:rsidRPr="008D4970" w:rsidRDefault="00B256BA" w:rsidP="00061351">
      <w:pPr>
        <w:pStyle w:val="NoSpacing"/>
      </w:pPr>
    </w:p>
    <w:p w:rsidR="00B256BA" w:rsidRDefault="00B256BA" w:rsidP="00061351">
      <w:pPr>
        <w:pStyle w:val="NoSpacing"/>
      </w:pPr>
      <w:r w:rsidRPr="00895AA3">
        <w:t xml:space="preserve">* * * * * * * * * * * * * * * * * * * * * * * * * * * * * * * * * * * * * * * * * * * * * * * * * * * * * * * * * * * * * * * * </w:t>
      </w:r>
    </w:p>
    <w:p w:rsidR="00B256BA" w:rsidRPr="002E5076" w:rsidRDefault="00B256BA" w:rsidP="002E78B5">
      <w:pPr>
        <w:jc w:val="both"/>
        <w:rPr>
          <w:rFonts w:ascii="Cambria" w:hAnsi="Cambria"/>
        </w:rPr>
      </w:pPr>
      <w:r w:rsidRPr="002E5076">
        <w:rPr>
          <w:rFonts w:ascii="Cambria" w:hAnsi="Cambria"/>
          <w:u w:val="single"/>
        </w:rPr>
        <w:t>WARNING</w:t>
      </w:r>
      <w:r w:rsidRPr="002E5076">
        <w:rPr>
          <w:rFonts w:ascii="Cambria" w:hAnsi="Cambria"/>
        </w:rPr>
        <w:t xml:space="preserve">:  a number of people are receiving phone calls purporting to come from the NHS Track and Trace service.  They say you might have been near someone who has tested positive for Covid-19, but are not allowed to give any more detail as to who, when or where.  After saying you should be tested within 72 hours and asking for your address so they can send you the kit, they request a card number so they can take the £50 fee.  </w:t>
      </w:r>
      <w:r w:rsidRPr="002E5076">
        <w:rPr>
          <w:rFonts w:ascii="Cambria" w:hAnsi="Cambria"/>
          <w:b/>
        </w:rPr>
        <w:t xml:space="preserve">This is a scam: there is </w:t>
      </w:r>
      <w:r w:rsidRPr="002E5076">
        <w:rPr>
          <w:rFonts w:ascii="Cambria" w:hAnsi="Cambria"/>
          <w:b/>
          <w:u w:val="single"/>
        </w:rPr>
        <w:t>no charge</w:t>
      </w:r>
      <w:r w:rsidRPr="002E5076">
        <w:rPr>
          <w:rFonts w:ascii="Cambria" w:hAnsi="Cambria"/>
          <w:b/>
        </w:rPr>
        <w:t xml:space="preserve"> for a genuine test.</w:t>
      </w:r>
      <w:r w:rsidRPr="002E5076">
        <w:rPr>
          <w:rFonts w:ascii="Cambria" w:hAnsi="Cambria"/>
        </w:rPr>
        <w:t xml:space="preserve">  Please pass this to any elderly or vulnerable people you know, so they do not become victims. </w:t>
      </w:r>
    </w:p>
    <w:sectPr w:rsidR="00B256BA" w:rsidRPr="002E5076" w:rsidSect="00AB20B6">
      <w:type w:val="continuous"/>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28C" w:rsidRDefault="006E228C" w:rsidP="005D45C2">
      <w:pPr>
        <w:spacing w:after="0" w:line="240" w:lineRule="auto"/>
      </w:pPr>
      <w:r>
        <w:separator/>
      </w:r>
    </w:p>
  </w:endnote>
  <w:endnote w:type="continuationSeparator" w:id="0">
    <w:p w:rsidR="006E228C" w:rsidRDefault="006E228C"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28C" w:rsidRDefault="006E228C" w:rsidP="005D45C2">
      <w:pPr>
        <w:spacing w:after="0" w:line="240" w:lineRule="auto"/>
      </w:pPr>
      <w:r>
        <w:separator/>
      </w:r>
    </w:p>
  </w:footnote>
  <w:footnote w:type="continuationSeparator" w:id="0">
    <w:p w:rsidR="006E228C" w:rsidRDefault="006E228C" w:rsidP="005D4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C497F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DC6F6F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48496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102033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23271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223E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6879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6251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AEB1A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6E59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341E8A"/>
    <w:multiLevelType w:val="multilevel"/>
    <w:tmpl w:val="882C978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0BC3"/>
    <w:rsid w:val="00004057"/>
    <w:rsid w:val="00026D9A"/>
    <w:rsid w:val="000525F5"/>
    <w:rsid w:val="00061351"/>
    <w:rsid w:val="00075EFF"/>
    <w:rsid w:val="000A51D8"/>
    <w:rsid w:val="000D3A94"/>
    <w:rsid w:val="000D3D96"/>
    <w:rsid w:val="000E4D5D"/>
    <w:rsid w:val="000F0D30"/>
    <w:rsid w:val="00114807"/>
    <w:rsid w:val="0018149B"/>
    <w:rsid w:val="00182E37"/>
    <w:rsid w:val="001B3C8F"/>
    <w:rsid w:val="001E258C"/>
    <w:rsid w:val="001F1739"/>
    <w:rsid w:val="001F1909"/>
    <w:rsid w:val="001F3B8A"/>
    <w:rsid w:val="00203921"/>
    <w:rsid w:val="00220A54"/>
    <w:rsid w:val="002331A1"/>
    <w:rsid w:val="00240817"/>
    <w:rsid w:val="00285634"/>
    <w:rsid w:val="00297305"/>
    <w:rsid w:val="002B2107"/>
    <w:rsid w:val="002C385C"/>
    <w:rsid w:val="002E138D"/>
    <w:rsid w:val="002E381F"/>
    <w:rsid w:val="002E5076"/>
    <w:rsid w:val="002E78B5"/>
    <w:rsid w:val="003031A6"/>
    <w:rsid w:val="0031744D"/>
    <w:rsid w:val="00341AF1"/>
    <w:rsid w:val="00345FAB"/>
    <w:rsid w:val="00361858"/>
    <w:rsid w:val="0037426B"/>
    <w:rsid w:val="00376165"/>
    <w:rsid w:val="00384FE3"/>
    <w:rsid w:val="003A3E5E"/>
    <w:rsid w:val="003D1B6A"/>
    <w:rsid w:val="003F78FA"/>
    <w:rsid w:val="00422264"/>
    <w:rsid w:val="004351CD"/>
    <w:rsid w:val="00454C6F"/>
    <w:rsid w:val="004553E1"/>
    <w:rsid w:val="00463D6F"/>
    <w:rsid w:val="00466D23"/>
    <w:rsid w:val="00474465"/>
    <w:rsid w:val="004945AF"/>
    <w:rsid w:val="004C4994"/>
    <w:rsid w:val="005052AC"/>
    <w:rsid w:val="005756DA"/>
    <w:rsid w:val="00575728"/>
    <w:rsid w:val="0058107E"/>
    <w:rsid w:val="005C639B"/>
    <w:rsid w:val="005D45C2"/>
    <w:rsid w:val="005F2AB1"/>
    <w:rsid w:val="00605DB9"/>
    <w:rsid w:val="00617DC9"/>
    <w:rsid w:val="00635AEA"/>
    <w:rsid w:val="00642DFC"/>
    <w:rsid w:val="0065551A"/>
    <w:rsid w:val="00657EC4"/>
    <w:rsid w:val="006C700F"/>
    <w:rsid w:val="006E228C"/>
    <w:rsid w:val="006E54AA"/>
    <w:rsid w:val="00705E18"/>
    <w:rsid w:val="00762365"/>
    <w:rsid w:val="007A29F0"/>
    <w:rsid w:val="007F701E"/>
    <w:rsid w:val="0082180F"/>
    <w:rsid w:val="00830BC3"/>
    <w:rsid w:val="008310F5"/>
    <w:rsid w:val="00867B23"/>
    <w:rsid w:val="00895AA3"/>
    <w:rsid w:val="00897FF3"/>
    <w:rsid w:val="008A4C79"/>
    <w:rsid w:val="008B2254"/>
    <w:rsid w:val="008C152D"/>
    <w:rsid w:val="008D4970"/>
    <w:rsid w:val="008E1E96"/>
    <w:rsid w:val="008E7950"/>
    <w:rsid w:val="008F6A15"/>
    <w:rsid w:val="0092587D"/>
    <w:rsid w:val="00927CCD"/>
    <w:rsid w:val="00947E3D"/>
    <w:rsid w:val="00947F94"/>
    <w:rsid w:val="0095379B"/>
    <w:rsid w:val="00975406"/>
    <w:rsid w:val="009B2BD1"/>
    <w:rsid w:val="009E6FB4"/>
    <w:rsid w:val="009F5847"/>
    <w:rsid w:val="00A04E69"/>
    <w:rsid w:val="00A06566"/>
    <w:rsid w:val="00A20CF1"/>
    <w:rsid w:val="00A227AC"/>
    <w:rsid w:val="00A465E1"/>
    <w:rsid w:val="00A65B64"/>
    <w:rsid w:val="00A76AEF"/>
    <w:rsid w:val="00AA799B"/>
    <w:rsid w:val="00AB01F4"/>
    <w:rsid w:val="00AB20B6"/>
    <w:rsid w:val="00AF298F"/>
    <w:rsid w:val="00AF659D"/>
    <w:rsid w:val="00B256BA"/>
    <w:rsid w:val="00B405C6"/>
    <w:rsid w:val="00B430A7"/>
    <w:rsid w:val="00B62FA5"/>
    <w:rsid w:val="00B80B45"/>
    <w:rsid w:val="00BB0BA2"/>
    <w:rsid w:val="00BC5CCA"/>
    <w:rsid w:val="00BD724D"/>
    <w:rsid w:val="00BE198F"/>
    <w:rsid w:val="00BE6FD1"/>
    <w:rsid w:val="00BF1878"/>
    <w:rsid w:val="00BF757D"/>
    <w:rsid w:val="00C1580F"/>
    <w:rsid w:val="00C33ADF"/>
    <w:rsid w:val="00C41B5E"/>
    <w:rsid w:val="00C4481E"/>
    <w:rsid w:val="00C5402A"/>
    <w:rsid w:val="00C56200"/>
    <w:rsid w:val="00C670A6"/>
    <w:rsid w:val="00C70111"/>
    <w:rsid w:val="00C7459D"/>
    <w:rsid w:val="00C7748F"/>
    <w:rsid w:val="00CA60C7"/>
    <w:rsid w:val="00CB585B"/>
    <w:rsid w:val="00CF6C6C"/>
    <w:rsid w:val="00D01C57"/>
    <w:rsid w:val="00D162DC"/>
    <w:rsid w:val="00D2433F"/>
    <w:rsid w:val="00D60C23"/>
    <w:rsid w:val="00D7197C"/>
    <w:rsid w:val="00D80226"/>
    <w:rsid w:val="00D94600"/>
    <w:rsid w:val="00D95F4F"/>
    <w:rsid w:val="00DB5FCF"/>
    <w:rsid w:val="00DB7614"/>
    <w:rsid w:val="00DF32BD"/>
    <w:rsid w:val="00E1147D"/>
    <w:rsid w:val="00E11E61"/>
    <w:rsid w:val="00E12039"/>
    <w:rsid w:val="00E23B0B"/>
    <w:rsid w:val="00E42D98"/>
    <w:rsid w:val="00E56E9D"/>
    <w:rsid w:val="00E74021"/>
    <w:rsid w:val="00E9000E"/>
    <w:rsid w:val="00E90557"/>
    <w:rsid w:val="00EA71D7"/>
    <w:rsid w:val="00EB1B37"/>
    <w:rsid w:val="00EB27D9"/>
    <w:rsid w:val="00EF2C05"/>
    <w:rsid w:val="00EF2E59"/>
    <w:rsid w:val="00F062F5"/>
    <w:rsid w:val="00F356E6"/>
    <w:rsid w:val="00F41542"/>
    <w:rsid w:val="00F47BB3"/>
    <w:rsid w:val="00F54D07"/>
    <w:rsid w:val="00F671B7"/>
    <w:rsid w:val="00F74881"/>
    <w:rsid w:val="00F82384"/>
    <w:rsid w:val="00F85BE6"/>
    <w:rsid w:val="00F86C35"/>
    <w:rsid w:val="00F9427B"/>
    <w:rsid w:val="00FC1FA5"/>
    <w:rsid w:val="00FD5394"/>
    <w:rsid w:val="00FE1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ountry-region"/>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5BDAA48D-5058-43AF-B698-EA201FB2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1B5E"/>
    <w:pPr>
      <w:spacing w:after="160" w:line="259" w:lineRule="auto"/>
    </w:pPr>
    <w:rPr>
      <w:sz w:val="22"/>
      <w:szCs w:val="22"/>
      <w:lang w:eastAsia="en-US"/>
    </w:rPr>
  </w:style>
  <w:style w:type="paragraph" w:styleId="Heading1">
    <w:name w:val="heading 1"/>
    <w:basedOn w:val="Normal"/>
    <w:next w:val="Normal"/>
    <w:link w:val="Heading1Char"/>
    <w:uiPriority w:val="99"/>
    <w:qFormat/>
    <w:rsid w:val="00BE6FD1"/>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link w:val="Heading2Char"/>
    <w:uiPriority w:val="99"/>
    <w:qFormat/>
    <w:rsid w:val="005D45C2"/>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9"/>
    <w:qFormat/>
    <w:rsid w:val="00BE6FD1"/>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6FD1"/>
    <w:rPr>
      <w:rFonts w:ascii="Calibri Light" w:hAnsi="Calibri Light" w:cs="Times New Roman"/>
      <w:color w:val="2E74B5"/>
      <w:sz w:val="32"/>
      <w:szCs w:val="32"/>
    </w:rPr>
  </w:style>
  <w:style w:type="character" w:customStyle="1" w:styleId="Heading2Char">
    <w:name w:val="Heading 2 Char"/>
    <w:link w:val="Heading2"/>
    <w:uiPriority w:val="99"/>
    <w:locked/>
    <w:rsid w:val="005D45C2"/>
    <w:rPr>
      <w:rFonts w:ascii="Times New Roman" w:hAnsi="Times New Roman" w:cs="Times New Roman"/>
      <w:b/>
      <w:bCs/>
      <w:sz w:val="36"/>
      <w:szCs w:val="36"/>
      <w:lang w:eastAsia="en-GB"/>
    </w:rPr>
  </w:style>
  <w:style w:type="character" w:customStyle="1" w:styleId="Heading3Char">
    <w:name w:val="Heading 3 Char"/>
    <w:link w:val="Heading3"/>
    <w:uiPriority w:val="99"/>
    <w:semiHidden/>
    <w:locked/>
    <w:rsid w:val="00BE6FD1"/>
    <w:rPr>
      <w:rFonts w:ascii="Calibri Light" w:hAnsi="Calibri Light" w:cs="Times New Roman"/>
      <w:color w:val="1F4D78"/>
      <w:sz w:val="24"/>
      <w:szCs w:val="24"/>
    </w:rPr>
  </w:style>
  <w:style w:type="character" w:styleId="Hyperlink">
    <w:name w:val="Hyperlink"/>
    <w:uiPriority w:val="99"/>
    <w:rsid w:val="00C5402A"/>
    <w:rPr>
      <w:rFonts w:cs="Times New Roman"/>
      <w:color w:val="0563C1"/>
      <w:u w:val="single"/>
    </w:rPr>
  </w:style>
  <w:style w:type="paragraph" w:styleId="NormalWeb">
    <w:name w:val="Normal (Web)"/>
    <w:basedOn w:val="Normal"/>
    <w:uiPriority w:val="99"/>
    <w:rsid w:val="00C7748F"/>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99"/>
    <w:qFormat/>
    <w:rsid w:val="00C7748F"/>
    <w:rPr>
      <w:rFonts w:cs="Times New Roman"/>
      <w:i/>
      <w:iCs/>
    </w:rPr>
  </w:style>
  <w:style w:type="paragraph" w:styleId="Header">
    <w:name w:val="header"/>
    <w:basedOn w:val="Normal"/>
    <w:link w:val="HeaderChar"/>
    <w:uiPriority w:val="99"/>
    <w:rsid w:val="005D45C2"/>
    <w:pPr>
      <w:tabs>
        <w:tab w:val="center" w:pos="4513"/>
        <w:tab w:val="right" w:pos="9026"/>
      </w:tabs>
      <w:spacing w:after="0" w:line="240" w:lineRule="auto"/>
    </w:pPr>
  </w:style>
  <w:style w:type="character" w:customStyle="1" w:styleId="HeaderChar">
    <w:name w:val="Header Char"/>
    <w:link w:val="Header"/>
    <w:uiPriority w:val="99"/>
    <w:locked/>
    <w:rsid w:val="005D45C2"/>
    <w:rPr>
      <w:rFonts w:cs="Times New Roman"/>
    </w:rPr>
  </w:style>
  <w:style w:type="paragraph" w:styleId="Footer">
    <w:name w:val="footer"/>
    <w:basedOn w:val="Normal"/>
    <w:link w:val="FooterChar"/>
    <w:uiPriority w:val="99"/>
    <w:rsid w:val="005D45C2"/>
    <w:pPr>
      <w:tabs>
        <w:tab w:val="center" w:pos="4513"/>
        <w:tab w:val="right" w:pos="9026"/>
      </w:tabs>
      <w:spacing w:after="0" w:line="240" w:lineRule="auto"/>
    </w:pPr>
  </w:style>
  <w:style w:type="character" w:customStyle="1" w:styleId="FooterChar">
    <w:name w:val="Footer Char"/>
    <w:link w:val="Footer"/>
    <w:uiPriority w:val="99"/>
    <w:locked/>
    <w:rsid w:val="005D45C2"/>
    <w:rPr>
      <w:rFonts w:cs="Times New Roman"/>
    </w:rPr>
  </w:style>
  <w:style w:type="character" w:customStyle="1" w:styleId="UnresolvedMention">
    <w:name w:val="Unresolved Mention"/>
    <w:uiPriority w:val="99"/>
    <w:semiHidden/>
    <w:rsid w:val="00384FE3"/>
    <w:rPr>
      <w:rFonts w:cs="Times New Roman"/>
      <w:color w:val="605E5C"/>
      <w:shd w:val="clear" w:color="auto" w:fill="E1DFDD"/>
    </w:rPr>
  </w:style>
  <w:style w:type="character" w:customStyle="1" w:styleId="passage-display-bcv">
    <w:name w:val="passage-display-bcv"/>
    <w:uiPriority w:val="99"/>
    <w:rsid w:val="00BE6FD1"/>
    <w:rPr>
      <w:rFonts w:cs="Times New Roman"/>
    </w:rPr>
  </w:style>
  <w:style w:type="character" w:customStyle="1" w:styleId="passage-display-version">
    <w:name w:val="passage-display-version"/>
    <w:uiPriority w:val="99"/>
    <w:rsid w:val="00BE6FD1"/>
    <w:rPr>
      <w:rFonts w:cs="Times New Roman"/>
    </w:rPr>
  </w:style>
  <w:style w:type="character" w:customStyle="1" w:styleId="text">
    <w:name w:val="text"/>
    <w:uiPriority w:val="99"/>
    <w:rsid w:val="00BE6FD1"/>
    <w:rPr>
      <w:rFonts w:cs="Times New Roman"/>
    </w:rPr>
  </w:style>
  <w:style w:type="paragraph" w:customStyle="1" w:styleId="first">
    <w:name w:val="first"/>
    <w:basedOn w:val="Normal"/>
    <w:uiPriority w:val="99"/>
    <w:rsid w:val="004351C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refrain">
    <w:name w:val="refrain"/>
    <w:basedOn w:val="Normal"/>
    <w:uiPriority w:val="99"/>
    <w:rsid w:val="004351C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efrain1">
    <w:name w:val="refrain1"/>
    <w:uiPriority w:val="99"/>
    <w:rsid w:val="004351CD"/>
    <w:rPr>
      <w:rFonts w:cs="Times New Roman"/>
    </w:rPr>
  </w:style>
  <w:style w:type="character" w:styleId="FollowedHyperlink">
    <w:name w:val="FollowedHyperlink"/>
    <w:uiPriority w:val="99"/>
    <w:semiHidden/>
    <w:rsid w:val="00341AF1"/>
    <w:rPr>
      <w:rFonts w:cs="Times New Roman"/>
      <w:color w:val="954F72"/>
      <w:u w:val="single"/>
    </w:rPr>
  </w:style>
  <w:style w:type="paragraph" w:styleId="NoSpacing">
    <w:name w:val="No Spacing"/>
    <w:link w:val="NoSpacingChar"/>
    <w:uiPriority w:val="99"/>
    <w:qFormat/>
    <w:rsid w:val="00341AF1"/>
    <w:rPr>
      <w:sz w:val="22"/>
      <w:szCs w:val="22"/>
      <w:lang w:eastAsia="en-US"/>
    </w:rPr>
  </w:style>
  <w:style w:type="paragraph" w:styleId="BalloonText">
    <w:name w:val="Balloon Text"/>
    <w:basedOn w:val="Normal"/>
    <w:link w:val="BalloonTextChar"/>
    <w:uiPriority w:val="99"/>
    <w:semiHidden/>
    <w:rsid w:val="00D2433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D2433F"/>
    <w:rPr>
      <w:rFonts w:ascii="Segoe UI" w:hAnsi="Segoe UI" w:cs="Segoe UI"/>
      <w:sz w:val="18"/>
      <w:szCs w:val="18"/>
    </w:rPr>
  </w:style>
  <w:style w:type="character" w:customStyle="1" w:styleId="NoSpacingChar">
    <w:name w:val="No Spacing Char"/>
    <w:link w:val="NoSpacing"/>
    <w:uiPriority w:val="99"/>
    <w:locked/>
    <w:rsid w:val="00D80226"/>
    <w:rPr>
      <w:sz w:val="22"/>
      <w:lang w:val="en-GB" w:eastAsia="en-US"/>
    </w:rPr>
  </w:style>
  <w:style w:type="paragraph" w:customStyle="1" w:styleId="flush--bottom">
    <w:name w:val="flush--bottom"/>
    <w:basedOn w:val="Normal"/>
    <w:uiPriority w:val="99"/>
    <w:rsid w:val="009E6FB4"/>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99"/>
    <w:locked/>
    <w:rsid w:val="0076236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337427">
      <w:marLeft w:val="0"/>
      <w:marRight w:val="0"/>
      <w:marTop w:val="0"/>
      <w:marBottom w:val="0"/>
      <w:divBdr>
        <w:top w:val="none" w:sz="0" w:space="0" w:color="auto"/>
        <w:left w:val="none" w:sz="0" w:space="0" w:color="auto"/>
        <w:bottom w:val="none" w:sz="0" w:space="0" w:color="auto"/>
        <w:right w:val="none" w:sz="0" w:space="0" w:color="auto"/>
      </w:divBdr>
    </w:div>
    <w:div w:id="294337428">
      <w:marLeft w:val="0"/>
      <w:marRight w:val="0"/>
      <w:marTop w:val="0"/>
      <w:marBottom w:val="0"/>
      <w:divBdr>
        <w:top w:val="none" w:sz="0" w:space="0" w:color="auto"/>
        <w:left w:val="none" w:sz="0" w:space="0" w:color="auto"/>
        <w:bottom w:val="none" w:sz="0" w:space="0" w:color="auto"/>
        <w:right w:val="none" w:sz="0" w:space="0" w:color="auto"/>
      </w:divBdr>
    </w:div>
    <w:div w:id="294337430">
      <w:marLeft w:val="0"/>
      <w:marRight w:val="0"/>
      <w:marTop w:val="0"/>
      <w:marBottom w:val="0"/>
      <w:divBdr>
        <w:top w:val="none" w:sz="0" w:space="0" w:color="auto"/>
        <w:left w:val="none" w:sz="0" w:space="0" w:color="auto"/>
        <w:bottom w:val="none" w:sz="0" w:space="0" w:color="auto"/>
        <w:right w:val="none" w:sz="0" w:space="0" w:color="auto"/>
      </w:divBdr>
    </w:div>
    <w:div w:id="294337431">
      <w:marLeft w:val="0"/>
      <w:marRight w:val="0"/>
      <w:marTop w:val="0"/>
      <w:marBottom w:val="0"/>
      <w:divBdr>
        <w:top w:val="none" w:sz="0" w:space="0" w:color="auto"/>
        <w:left w:val="none" w:sz="0" w:space="0" w:color="auto"/>
        <w:bottom w:val="none" w:sz="0" w:space="0" w:color="auto"/>
        <w:right w:val="none" w:sz="0" w:space="0" w:color="auto"/>
      </w:divBdr>
    </w:div>
    <w:div w:id="294337432">
      <w:marLeft w:val="0"/>
      <w:marRight w:val="0"/>
      <w:marTop w:val="0"/>
      <w:marBottom w:val="0"/>
      <w:divBdr>
        <w:top w:val="none" w:sz="0" w:space="0" w:color="auto"/>
        <w:left w:val="none" w:sz="0" w:space="0" w:color="auto"/>
        <w:bottom w:val="none" w:sz="0" w:space="0" w:color="auto"/>
        <w:right w:val="none" w:sz="0" w:space="0" w:color="auto"/>
      </w:divBdr>
    </w:div>
    <w:div w:id="294337435">
      <w:marLeft w:val="0"/>
      <w:marRight w:val="0"/>
      <w:marTop w:val="0"/>
      <w:marBottom w:val="0"/>
      <w:divBdr>
        <w:top w:val="none" w:sz="0" w:space="0" w:color="auto"/>
        <w:left w:val="none" w:sz="0" w:space="0" w:color="auto"/>
        <w:bottom w:val="none" w:sz="0" w:space="0" w:color="auto"/>
        <w:right w:val="none" w:sz="0" w:space="0" w:color="auto"/>
      </w:divBdr>
    </w:div>
    <w:div w:id="294337437">
      <w:marLeft w:val="0"/>
      <w:marRight w:val="0"/>
      <w:marTop w:val="0"/>
      <w:marBottom w:val="0"/>
      <w:divBdr>
        <w:top w:val="none" w:sz="0" w:space="0" w:color="auto"/>
        <w:left w:val="none" w:sz="0" w:space="0" w:color="auto"/>
        <w:bottom w:val="none" w:sz="0" w:space="0" w:color="auto"/>
        <w:right w:val="none" w:sz="0" w:space="0" w:color="auto"/>
      </w:divBdr>
      <w:divsChild>
        <w:div w:id="294337438">
          <w:marLeft w:val="-270"/>
          <w:marRight w:val="0"/>
          <w:marTop w:val="0"/>
          <w:marBottom w:val="0"/>
          <w:divBdr>
            <w:top w:val="none" w:sz="0" w:space="0" w:color="auto"/>
            <w:left w:val="none" w:sz="0" w:space="0" w:color="auto"/>
            <w:bottom w:val="none" w:sz="0" w:space="0" w:color="auto"/>
            <w:right w:val="none" w:sz="0" w:space="0" w:color="auto"/>
          </w:divBdr>
          <w:divsChild>
            <w:div w:id="294337429">
              <w:marLeft w:val="0"/>
              <w:marRight w:val="0"/>
              <w:marTop w:val="0"/>
              <w:marBottom w:val="0"/>
              <w:divBdr>
                <w:top w:val="none" w:sz="0" w:space="0" w:color="auto"/>
                <w:left w:val="none" w:sz="0" w:space="0" w:color="auto"/>
                <w:bottom w:val="none" w:sz="0" w:space="0" w:color="auto"/>
                <w:right w:val="none" w:sz="0" w:space="0" w:color="auto"/>
              </w:divBdr>
            </w:div>
            <w:div w:id="294337434">
              <w:marLeft w:val="0"/>
              <w:marRight w:val="0"/>
              <w:marTop w:val="0"/>
              <w:marBottom w:val="0"/>
              <w:divBdr>
                <w:top w:val="none" w:sz="0" w:space="0" w:color="auto"/>
                <w:left w:val="none" w:sz="0" w:space="0" w:color="auto"/>
                <w:bottom w:val="none" w:sz="0" w:space="0" w:color="auto"/>
                <w:right w:val="none" w:sz="0" w:space="0" w:color="auto"/>
              </w:divBdr>
            </w:div>
          </w:divsChild>
        </w:div>
        <w:div w:id="294337440">
          <w:marLeft w:val="-270"/>
          <w:marRight w:val="0"/>
          <w:marTop w:val="0"/>
          <w:marBottom w:val="0"/>
          <w:divBdr>
            <w:top w:val="none" w:sz="0" w:space="0" w:color="auto"/>
            <w:left w:val="none" w:sz="0" w:space="0" w:color="auto"/>
            <w:bottom w:val="none" w:sz="0" w:space="0" w:color="auto"/>
            <w:right w:val="none" w:sz="0" w:space="0" w:color="auto"/>
          </w:divBdr>
          <w:divsChild>
            <w:div w:id="294337436">
              <w:marLeft w:val="0"/>
              <w:marRight w:val="0"/>
              <w:marTop w:val="0"/>
              <w:marBottom w:val="0"/>
              <w:divBdr>
                <w:top w:val="none" w:sz="0" w:space="0" w:color="auto"/>
                <w:left w:val="none" w:sz="0" w:space="0" w:color="auto"/>
                <w:bottom w:val="none" w:sz="0" w:space="0" w:color="auto"/>
                <w:right w:val="none" w:sz="0" w:space="0" w:color="auto"/>
              </w:divBdr>
              <w:divsChild>
                <w:div w:id="2943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337439">
      <w:marLeft w:val="0"/>
      <w:marRight w:val="0"/>
      <w:marTop w:val="0"/>
      <w:marBottom w:val="0"/>
      <w:divBdr>
        <w:top w:val="none" w:sz="0" w:space="0" w:color="auto"/>
        <w:left w:val="none" w:sz="0" w:space="0" w:color="auto"/>
        <w:bottom w:val="none" w:sz="0" w:space="0" w:color="auto"/>
        <w:right w:val="none" w:sz="0" w:space="0" w:color="auto"/>
      </w:divBdr>
    </w:div>
    <w:div w:id="294337441">
      <w:marLeft w:val="0"/>
      <w:marRight w:val="0"/>
      <w:marTop w:val="0"/>
      <w:marBottom w:val="0"/>
      <w:divBdr>
        <w:top w:val="none" w:sz="0" w:space="0" w:color="auto"/>
        <w:left w:val="none" w:sz="0" w:space="0" w:color="auto"/>
        <w:bottom w:val="none" w:sz="0" w:space="0" w:color="auto"/>
        <w:right w:val="none" w:sz="0" w:space="0" w:color="auto"/>
      </w:divBdr>
    </w:div>
    <w:div w:id="294337442">
      <w:marLeft w:val="0"/>
      <w:marRight w:val="0"/>
      <w:marTop w:val="0"/>
      <w:marBottom w:val="0"/>
      <w:divBdr>
        <w:top w:val="none" w:sz="0" w:space="0" w:color="auto"/>
        <w:left w:val="none" w:sz="0" w:space="0" w:color="auto"/>
        <w:bottom w:val="none" w:sz="0" w:space="0" w:color="auto"/>
        <w:right w:val="none" w:sz="0" w:space="0" w:color="auto"/>
      </w:divBdr>
    </w:div>
    <w:div w:id="294337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907348014?pwd=RlJEL3lmWFJNbW8zQW1MZnpITnJYUT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hryn-davies@hotmail.co.uk"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p\OneDrive%20-%20The%20Methodist%20Church\Desktop\TEMPLATE%20Worship%20if%20you%20are%20unable%20to%20attend%20chu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Worship if you are unable to attend church</Template>
  <TotalTime>0</TotalTime>
  <Pages>6</Pages>
  <Words>3553</Words>
  <Characters>20256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Wrenbury &amp; Nantwich Mission Area Methodist Churches    </vt:lpstr>
    </vt:vector>
  </TitlesOfParts>
  <Company/>
  <LinksUpToDate>false</LinksUpToDate>
  <CharactersWithSpaces>23762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Wrenbury &amp; Nantwich Mission Area Methodist Churches</dc:title>
  <dc:subject/>
  <dc:creator>Paul Wood</dc:creator>
  <cp:keywords/>
  <dc:description/>
  <cp:lastModifiedBy>Jill Taylor</cp:lastModifiedBy>
  <cp:revision>2</cp:revision>
  <dcterms:created xsi:type="dcterms:W3CDTF">2020-08-06T15:09:00Z</dcterms:created>
  <dcterms:modified xsi:type="dcterms:W3CDTF">2020-08-06T15:09:00Z</dcterms:modified>
</cp:coreProperties>
</file>